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7E4F50A4" w:rsidR="00C60022" w:rsidRPr="00607FF5" w:rsidRDefault="00B6580B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 xml:space="preserve">Abeja 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3A130B33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7A1670B" w14:textId="47EA5490" w:rsidR="0074604E" w:rsidRPr="0074604E" w:rsidRDefault="0074604E" w:rsidP="0074604E">
      <w:pPr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lang w:val="es-EC"/>
        </w:rPr>
        <w:t>Comprender y representar la interdependencia entre las abejas y su hábitat mediante un mural colectivo, destacando su importancia ecológica y los riesgos que enfrentan.</w:t>
      </w:r>
    </w:p>
    <w:p w14:paraId="436F4AAF" w14:textId="03BAE365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33B24D51" w14:textId="34A56799" w:rsidR="0074604E" w:rsidRPr="0074604E" w:rsidRDefault="0074604E" w:rsidP="0074604E">
      <w:pPr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lang w:val="es-EC"/>
        </w:rPr>
        <w:t>"En los últimos años, las abejas han enfrentado una alarmante disminución en su población debido a la pérdida de hábitats, uso de pesticidas y cambio climático. Si desaparecen, muchas plantas que dependen de ellas para la polinización también podrían desaparecer. ¿Cómo podemos mostrar la relación de las abejas con su entorno y generar conciencia sobre su conservación?"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35396DA1" w:rsidR="00607FF5" w:rsidRPr="00DE4110" w:rsidRDefault="00DE4110" w:rsidP="00EB365B">
      <w:pPr>
        <w:ind w:firstLine="360"/>
        <w:rPr>
          <w:rFonts w:eastAsia="Times New Roman"/>
          <w:lang w:val="es-EC"/>
        </w:rPr>
      </w:pPr>
      <w:r w:rsidRPr="00DE4110">
        <w:rPr>
          <w:rFonts w:eastAsia="Times New Roman"/>
          <w:lang w:val="es-EC"/>
        </w:rPr>
        <w:t>1.</w:t>
      </w:r>
      <w:r>
        <w:rPr>
          <w:rFonts w:eastAsia="Times New Roman"/>
          <w:lang w:val="es-EC"/>
        </w:rPr>
        <w:t xml:space="preserve"> </w:t>
      </w:r>
      <w:r w:rsidR="00607FF5" w:rsidRPr="00DE4110">
        <w:rPr>
          <w:rFonts w:eastAsia="Times New Roman"/>
          <w:b/>
          <w:bCs/>
          <w:lang w:val="es-EC"/>
        </w:rPr>
        <w:t>Introducción</w:t>
      </w:r>
      <w:r w:rsidR="00073155">
        <w:rPr>
          <w:rFonts w:eastAsia="Times New Roman"/>
          <w:b/>
          <w:bCs/>
          <w:lang w:val="es-EC"/>
        </w:rPr>
        <w:t xml:space="preserve"> (5 minutos)</w:t>
      </w:r>
    </w:p>
    <w:p w14:paraId="32047881" w14:textId="54C7D853" w:rsidR="0074604E" w:rsidRPr="00DE4110" w:rsidRDefault="00DE4110" w:rsidP="00057B3C">
      <w:pPr>
        <w:pStyle w:val="Prrafodelista"/>
        <w:numPr>
          <w:ilvl w:val="0"/>
          <w:numId w:val="3"/>
        </w:numPr>
        <w:rPr>
          <w:rFonts w:eastAsia="Times New Roman"/>
          <w:lang w:val="es-EC"/>
        </w:rPr>
      </w:pPr>
      <w:r w:rsidRPr="00DE4110">
        <w:rPr>
          <w:rFonts w:eastAsia="Times New Roman"/>
          <w:b/>
          <w:bCs/>
          <w:lang w:val="es-EC"/>
        </w:rPr>
        <w:t>Paso 1:</w:t>
      </w:r>
      <w:r>
        <w:rPr>
          <w:rFonts w:eastAsia="Times New Roman"/>
          <w:lang w:val="es-EC"/>
        </w:rPr>
        <w:t xml:space="preserve"> </w:t>
      </w:r>
      <w:r w:rsidR="0074604E" w:rsidRPr="00DE4110">
        <w:rPr>
          <w:rFonts w:eastAsia="Times New Roman"/>
          <w:lang w:val="es-EC"/>
        </w:rPr>
        <w:t>Explicar brevemente el papel de las abejas como polinizadoras esenciales para los ecosistemas.</w:t>
      </w:r>
    </w:p>
    <w:p w14:paraId="708FCD25" w14:textId="40BBFBB0" w:rsidR="0074604E" w:rsidRPr="00DE4110" w:rsidRDefault="00DE4110" w:rsidP="00057B3C">
      <w:pPr>
        <w:pStyle w:val="Prrafodelista"/>
        <w:numPr>
          <w:ilvl w:val="0"/>
          <w:numId w:val="3"/>
        </w:numPr>
        <w:rPr>
          <w:rFonts w:eastAsia="Times New Roman"/>
          <w:lang w:val="es-EC"/>
        </w:rPr>
      </w:pPr>
      <w:r w:rsidRPr="00DE4110">
        <w:rPr>
          <w:rFonts w:eastAsia="Times New Roman"/>
          <w:b/>
          <w:bCs/>
          <w:lang w:val="es-EC"/>
        </w:rPr>
        <w:t>Paso 2:</w:t>
      </w:r>
      <w:r>
        <w:rPr>
          <w:rFonts w:eastAsia="Times New Roman"/>
          <w:lang w:val="es-EC"/>
        </w:rPr>
        <w:t xml:space="preserve"> </w:t>
      </w:r>
      <w:r w:rsidR="0074604E" w:rsidRPr="00DE4110">
        <w:rPr>
          <w:rFonts w:eastAsia="Times New Roman"/>
          <w:lang w:val="es-EC"/>
        </w:rPr>
        <w:t>Plantear la situación problemática y preguntar:</w:t>
      </w:r>
    </w:p>
    <w:p w14:paraId="57BDEDF0" w14:textId="77777777" w:rsidR="0074604E" w:rsidRPr="00DE4110" w:rsidRDefault="0074604E" w:rsidP="000914F6">
      <w:pPr>
        <w:pStyle w:val="bietanegra"/>
      </w:pPr>
      <w:r w:rsidRPr="00DE4110">
        <w:t>"¿Qué pasaría si las abejas desaparecen?"</w:t>
      </w:r>
    </w:p>
    <w:p w14:paraId="2C5E06CD" w14:textId="77777777" w:rsidR="0074604E" w:rsidRPr="0074604E" w:rsidRDefault="0074604E" w:rsidP="00057B3C">
      <w:pPr>
        <w:pStyle w:val="Prrafodelista"/>
        <w:numPr>
          <w:ilvl w:val="0"/>
          <w:numId w:val="4"/>
        </w:numPr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lang w:val="es-EC"/>
        </w:rPr>
        <w:t>"¿Qué necesitan las abejas para sobrevivir?"</w:t>
      </w:r>
    </w:p>
    <w:p w14:paraId="2B23CCE7" w14:textId="01DFD6DA" w:rsidR="00073155" w:rsidRPr="00EB365B" w:rsidRDefault="00DE4110" w:rsidP="00EB365B">
      <w:pPr>
        <w:pStyle w:val="Prrafodelista"/>
        <w:numPr>
          <w:ilvl w:val="0"/>
          <w:numId w:val="5"/>
        </w:numPr>
        <w:rPr>
          <w:rFonts w:eastAsia="Times New Roman"/>
          <w:lang w:val="es-EC"/>
        </w:rPr>
      </w:pPr>
      <w:r w:rsidRPr="00DE4110">
        <w:rPr>
          <w:rFonts w:eastAsia="Times New Roman"/>
          <w:b/>
          <w:bCs/>
          <w:lang w:val="es-EC"/>
        </w:rPr>
        <w:t>Paso 3:</w:t>
      </w:r>
      <w:r>
        <w:rPr>
          <w:rFonts w:eastAsia="Times New Roman"/>
          <w:lang w:val="es-EC"/>
        </w:rPr>
        <w:t xml:space="preserve"> </w:t>
      </w:r>
      <w:r w:rsidR="0074604E" w:rsidRPr="00DE4110">
        <w:rPr>
          <w:rFonts w:eastAsia="Times New Roman"/>
          <w:lang w:val="es-EC"/>
        </w:rPr>
        <w:t>Mostrar imágenes o un dibujo rápido en el pizarrón que represente una abeja y su entorno (flores, árboles, colmenas).</w:t>
      </w:r>
    </w:p>
    <w:p w14:paraId="0DEF9467" w14:textId="3F1F82FB" w:rsidR="00607FF5" w:rsidRPr="009442EB" w:rsidRDefault="009442EB" w:rsidP="00EB365B">
      <w:pPr>
        <w:ind w:firstLine="360"/>
        <w:rPr>
          <w:rFonts w:eastAsia="Times New Roman"/>
          <w:lang w:val="es-EC"/>
        </w:rPr>
      </w:pPr>
      <w:r>
        <w:rPr>
          <w:rFonts w:eastAsia="Times New Roman"/>
          <w:lang w:val="es-EC"/>
        </w:rPr>
        <w:t>2.</w:t>
      </w:r>
      <w:r w:rsidRPr="009442EB">
        <w:rPr>
          <w:rFonts w:eastAsia="Times New Roman"/>
          <w:b/>
          <w:bCs/>
          <w:lang w:val="es-EC"/>
        </w:rPr>
        <w:t xml:space="preserve"> </w:t>
      </w:r>
      <w:r w:rsidR="00607FF5" w:rsidRPr="009442EB">
        <w:rPr>
          <w:rFonts w:eastAsia="Times New Roman"/>
          <w:b/>
          <w:bCs/>
          <w:lang w:val="es-EC"/>
        </w:rPr>
        <w:t>Desarrollo</w:t>
      </w:r>
      <w:r w:rsidR="00073155">
        <w:rPr>
          <w:rFonts w:eastAsia="Times New Roman"/>
          <w:b/>
          <w:bCs/>
          <w:lang w:val="es-EC"/>
        </w:rPr>
        <w:t xml:space="preserve"> (20 minutos)</w:t>
      </w:r>
    </w:p>
    <w:p w14:paraId="758BC222" w14:textId="437E9102" w:rsidR="0074604E" w:rsidRPr="009442EB" w:rsidRDefault="009442EB" w:rsidP="00057B3C">
      <w:pPr>
        <w:pStyle w:val="Prrafodelista"/>
        <w:numPr>
          <w:ilvl w:val="0"/>
          <w:numId w:val="5"/>
        </w:numPr>
        <w:rPr>
          <w:rFonts w:eastAsia="Times New Roman"/>
          <w:lang w:val="es-EC"/>
        </w:rPr>
      </w:pPr>
      <w:r w:rsidRPr="009442EB">
        <w:rPr>
          <w:rFonts w:eastAsia="Times New Roman"/>
          <w:b/>
          <w:bCs/>
          <w:lang w:val="es-EC"/>
        </w:rPr>
        <w:t>Paso 1:</w:t>
      </w:r>
      <w:r>
        <w:rPr>
          <w:rFonts w:eastAsia="Times New Roman"/>
          <w:lang w:val="es-EC"/>
        </w:rPr>
        <w:t xml:space="preserve"> </w:t>
      </w:r>
      <w:r w:rsidR="0074604E" w:rsidRPr="009442EB">
        <w:rPr>
          <w:rFonts w:eastAsia="Times New Roman"/>
          <w:lang w:val="es-EC"/>
        </w:rPr>
        <w:t>Dividir la clase en tres equipos:</w:t>
      </w:r>
    </w:p>
    <w:p w14:paraId="0DA37BB4" w14:textId="49309E6A" w:rsidR="0074604E" w:rsidRPr="009442EB" w:rsidRDefault="0074604E" w:rsidP="000914F6">
      <w:pPr>
        <w:pStyle w:val="bietanegra"/>
      </w:pPr>
      <w:r w:rsidRPr="009442EB">
        <w:t>Equipo 1: Dibuja y pinta abejas, sus colmenas y flores.</w:t>
      </w:r>
    </w:p>
    <w:p w14:paraId="53CD6ADA" w14:textId="53F61E1E" w:rsidR="0074604E" w:rsidRPr="009442EB" w:rsidRDefault="0074604E" w:rsidP="000914F6">
      <w:pPr>
        <w:pStyle w:val="bietanegra"/>
      </w:pPr>
      <w:r w:rsidRPr="009442EB">
        <w:t>Equipo 2: Representa elementos del hábitat (árboles, praderas, agua).</w:t>
      </w:r>
    </w:p>
    <w:p w14:paraId="0A890B75" w14:textId="6091E99C" w:rsidR="0074604E" w:rsidRPr="009442EB" w:rsidRDefault="0074604E" w:rsidP="000914F6">
      <w:pPr>
        <w:pStyle w:val="bietanegra"/>
      </w:pPr>
      <w:r w:rsidRPr="009442EB">
        <w:t>Equipo 3: Escribe frases informativas o eslóganes sobre la importancia de las abejas.</w:t>
      </w:r>
    </w:p>
    <w:p w14:paraId="46894E50" w14:textId="675B2433" w:rsidR="0074604E" w:rsidRPr="009442EB" w:rsidRDefault="009442EB" w:rsidP="00057B3C">
      <w:pPr>
        <w:pStyle w:val="Prrafodelista"/>
        <w:numPr>
          <w:ilvl w:val="0"/>
          <w:numId w:val="5"/>
        </w:numPr>
        <w:rPr>
          <w:rFonts w:eastAsia="Times New Roman"/>
          <w:lang w:val="es-EC"/>
        </w:rPr>
      </w:pPr>
      <w:r w:rsidRPr="009442EB">
        <w:rPr>
          <w:rFonts w:eastAsia="Times New Roman"/>
          <w:b/>
          <w:bCs/>
          <w:lang w:val="es-EC"/>
        </w:rPr>
        <w:t>Paso 2:</w:t>
      </w:r>
      <w:r>
        <w:rPr>
          <w:rFonts w:eastAsia="Times New Roman"/>
          <w:lang w:val="es-EC"/>
        </w:rPr>
        <w:t xml:space="preserve"> </w:t>
      </w:r>
      <w:r w:rsidR="0074604E" w:rsidRPr="009442EB">
        <w:rPr>
          <w:rFonts w:eastAsia="Times New Roman"/>
          <w:lang w:val="es-EC"/>
        </w:rPr>
        <w:t>Utilizar los materiales disponibles en el aula: hojas de colores, marcadores, lápices, cinta adhesiva y una cartulina grande o el pizarrón.</w:t>
      </w:r>
    </w:p>
    <w:p w14:paraId="05C6C24D" w14:textId="5DCE96ED" w:rsidR="00073155" w:rsidRPr="00EB365B" w:rsidRDefault="009442EB" w:rsidP="00EB365B">
      <w:pPr>
        <w:pStyle w:val="Prrafodelista"/>
        <w:numPr>
          <w:ilvl w:val="0"/>
          <w:numId w:val="5"/>
        </w:numPr>
        <w:rPr>
          <w:rFonts w:eastAsia="Times New Roman"/>
          <w:lang w:val="es-EC"/>
        </w:rPr>
      </w:pPr>
      <w:r w:rsidRPr="009442EB">
        <w:rPr>
          <w:rFonts w:eastAsia="Times New Roman"/>
          <w:b/>
          <w:bCs/>
          <w:lang w:val="es-EC"/>
        </w:rPr>
        <w:t>Paso 3:</w:t>
      </w:r>
      <w:r>
        <w:rPr>
          <w:rFonts w:eastAsia="Times New Roman"/>
          <w:lang w:val="es-EC"/>
        </w:rPr>
        <w:t xml:space="preserve"> </w:t>
      </w:r>
      <w:r w:rsidR="0074604E" w:rsidRPr="009442EB">
        <w:rPr>
          <w:rFonts w:eastAsia="Times New Roman"/>
          <w:lang w:val="es-EC"/>
        </w:rPr>
        <w:t>Coordinar el montaje del mural uniendo los dibujos, textos y decoraciones de los equipos en un diseño coherente.</w:t>
      </w:r>
    </w:p>
    <w:p w14:paraId="287C5B9B" w14:textId="7B102DB0" w:rsidR="00607FF5" w:rsidRPr="00607FF5" w:rsidRDefault="00607FF5" w:rsidP="00EB365B">
      <w:pPr>
        <w:ind w:firstLine="360"/>
        <w:rPr>
          <w:rFonts w:eastAsia="Times New Roman" w:cstheme="minorHAnsi"/>
          <w:lang w:val="es-EC"/>
        </w:rPr>
      </w:pPr>
      <w:r w:rsidRPr="00E94AD5">
        <w:rPr>
          <w:rFonts w:eastAsia="Times New Roman" w:cstheme="minorHAnsi"/>
          <w:lang w:val="es-EC"/>
        </w:rPr>
        <w:t>3.</w:t>
      </w:r>
      <w:r w:rsidRPr="00607FF5">
        <w:rPr>
          <w:rFonts w:eastAsia="Times New Roman" w:cstheme="minorHAnsi"/>
          <w:b/>
          <w:bCs/>
          <w:lang w:val="es-EC"/>
        </w:rPr>
        <w:t xml:space="preserve"> Cierre</w:t>
      </w:r>
      <w:r w:rsidR="00073155">
        <w:rPr>
          <w:rFonts w:eastAsia="Times New Roman" w:cstheme="minorHAnsi"/>
          <w:b/>
          <w:bCs/>
          <w:lang w:val="es-EC"/>
        </w:rPr>
        <w:t xml:space="preserve"> (5 minutos)</w:t>
      </w:r>
    </w:p>
    <w:p w14:paraId="0AB0E4B7" w14:textId="7CD0C63E" w:rsidR="0074604E" w:rsidRPr="0074604E" w:rsidRDefault="009442EB" w:rsidP="000914F6">
      <w:pPr>
        <w:pStyle w:val="bietablanca"/>
      </w:pPr>
      <w:r w:rsidRPr="009442EB">
        <w:t>Paso 1:</w:t>
      </w:r>
      <w:r>
        <w:t xml:space="preserve"> </w:t>
      </w:r>
      <w:r w:rsidR="0074604E" w:rsidRPr="0074604E">
        <w:t>Reflexionar en grupo:</w:t>
      </w:r>
    </w:p>
    <w:p w14:paraId="3F42FB13" w14:textId="0745909E" w:rsidR="0074604E" w:rsidRPr="009442EB" w:rsidRDefault="0074604E" w:rsidP="000914F6">
      <w:pPr>
        <w:pStyle w:val="bietanegra"/>
      </w:pPr>
      <w:r w:rsidRPr="009442EB">
        <w:t>¿Qué aprendieron sobre las abejas y su relación con el hábitat?</w:t>
      </w:r>
    </w:p>
    <w:p w14:paraId="07A6E365" w14:textId="77777777" w:rsidR="0074604E" w:rsidRPr="009442EB" w:rsidRDefault="0074604E" w:rsidP="000914F6">
      <w:pPr>
        <w:pStyle w:val="bietanegra"/>
      </w:pPr>
      <w:r w:rsidRPr="009442EB">
        <w:t>¿Qué acciones podemos tomar para protegerlas?</w:t>
      </w:r>
    </w:p>
    <w:p w14:paraId="65C34D74" w14:textId="1D554FB8" w:rsidR="00607FF5" w:rsidRDefault="009442EB" w:rsidP="000914F6">
      <w:pPr>
        <w:pStyle w:val="bietablanca"/>
      </w:pPr>
      <w:r w:rsidRPr="009442EB">
        <w:t>Paso 2:</w:t>
      </w:r>
      <w:r>
        <w:t xml:space="preserve"> </w:t>
      </w:r>
      <w:r w:rsidR="0074604E" w:rsidRPr="009442EB">
        <w:t>Tomar una foto del mural como recuerdo o para compartirlo en la escuela.</w:t>
      </w:r>
    </w:p>
    <w:p w14:paraId="6CDFFA84" w14:textId="77777777" w:rsidR="000914F6" w:rsidRPr="009442EB" w:rsidRDefault="000914F6" w:rsidP="000914F6">
      <w:pPr>
        <w:pStyle w:val="Prrafodelista"/>
        <w:rPr>
          <w:rFonts w:eastAsia="Times New Roman" w:cstheme="minorHAnsi"/>
          <w:lang w:val="es-EC"/>
        </w:rPr>
      </w:pPr>
    </w:p>
    <w:p w14:paraId="4DB64359" w14:textId="5980E587" w:rsidR="00607FF5" w:rsidRDefault="00607FF5" w:rsidP="0074604E">
      <w:p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40F2474E" w14:textId="77777777" w:rsidR="00EB365B" w:rsidRDefault="00EB365B" w:rsidP="0074604E">
      <w:pPr>
        <w:rPr>
          <w:rFonts w:eastAsia="Times New Roman" w:cstheme="minorHAnsi"/>
          <w:b/>
          <w:bCs/>
          <w:lang w:val="es-EC"/>
        </w:rPr>
      </w:pPr>
    </w:p>
    <w:p w14:paraId="54FA7447" w14:textId="2825ED72" w:rsidR="0074604E" w:rsidRPr="0074604E" w:rsidRDefault="0074604E" w:rsidP="0074604E">
      <w:pPr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lang w:val="es-EC"/>
        </w:rPr>
        <w:t>Un mural colectivo compuesto por dibujos, textos y decoraciones que representen visual y conceptualmente la relación entre las abejas y su hábitat, con mensajes educativos y colores llamativos.</w:t>
      </w:r>
    </w:p>
    <w:p w14:paraId="7B9BED4B" w14:textId="719A965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74DF7D38" w14:textId="308433BC" w:rsidR="0074604E" w:rsidRPr="0074604E" w:rsidRDefault="0074604E" w:rsidP="00057B3C">
      <w:pPr>
        <w:pStyle w:val="Prrafodelista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b/>
          <w:bCs/>
          <w:lang w:val="es-EC"/>
        </w:rPr>
        <w:t>Polinización:</w:t>
      </w:r>
      <w:r w:rsidRPr="0074604E">
        <w:rPr>
          <w:rFonts w:eastAsia="Times New Roman" w:cstheme="minorHAnsi"/>
          <w:lang w:val="es-EC"/>
        </w:rPr>
        <w:t xml:space="preserve"> Proceso mediante el cual las abejas transportan polen de una flor a otra, facilitando la reproducción de las plantas.</w:t>
      </w:r>
    </w:p>
    <w:p w14:paraId="3CD3C348" w14:textId="7609995C" w:rsidR="0074604E" w:rsidRPr="0074604E" w:rsidRDefault="0074604E" w:rsidP="00057B3C">
      <w:pPr>
        <w:pStyle w:val="Prrafodelista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b/>
          <w:bCs/>
          <w:lang w:val="es-EC"/>
        </w:rPr>
        <w:t>Ecosistema:</w:t>
      </w:r>
      <w:r w:rsidRPr="0074604E">
        <w:rPr>
          <w:rFonts w:eastAsia="Times New Roman" w:cstheme="minorHAnsi"/>
          <w:lang w:val="es-EC"/>
        </w:rPr>
        <w:t xml:space="preserve"> Comunidad de seres vivos que interactúan entre sí y con su entorno físico.</w:t>
      </w:r>
    </w:p>
    <w:p w14:paraId="22F77767" w14:textId="0A961BB0" w:rsidR="0074604E" w:rsidRPr="0074604E" w:rsidRDefault="0074604E" w:rsidP="00057B3C">
      <w:pPr>
        <w:pStyle w:val="Prrafodelista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b/>
          <w:bCs/>
          <w:lang w:val="es-EC"/>
        </w:rPr>
        <w:t>Colmena:</w:t>
      </w:r>
      <w:r w:rsidRPr="0074604E">
        <w:rPr>
          <w:rFonts w:eastAsia="Times New Roman" w:cstheme="minorHAnsi"/>
          <w:lang w:val="es-EC"/>
        </w:rPr>
        <w:t xml:space="preserve"> Estructura donde las abejas viven y almacenan miel.</w:t>
      </w:r>
    </w:p>
    <w:p w14:paraId="0AAC6085" w14:textId="7E3C38BD" w:rsidR="0074604E" w:rsidRPr="0074604E" w:rsidRDefault="0074604E" w:rsidP="00057B3C">
      <w:pPr>
        <w:pStyle w:val="Prrafodelista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b/>
          <w:bCs/>
          <w:lang w:val="es-EC"/>
        </w:rPr>
        <w:t>Pesticidas:</w:t>
      </w:r>
      <w:r w:rsidRPr="0074604E">
        <w:rPr>
          <w:rFonts w:eastAsia="Times New Roman" w:cstheme="minorHAnsi"/>
          <w:lang w:val="es-EC"/>
        </w:rPr>
        <w:t xml:space="preserve"> Sustancias químicas utilizadas para eliminar plagas que pueden dañar a las abejas.</w:t>
      </w:r>
    </w:p>
    <w:p w14:paraId="5287794D" w14:textId="7FC7AD60" w:rsidR="0074604E" w:rsidRPr="0074604E" w:rsidRDefault="0074604E" w:rsidP="00057B3C">
      <w:pPr>
        <w:pStyle w:val="Prrafodelista"/>
        <w:numPr>
          <w:ilvl w:val="0"/>
          <w:numId w:val="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74604E">
        <w:rPr>
          <w:rFonts w:eastAsia="Times New Roman" w:cstheme="minorHAnsi"/>
          <w:b/>
          <w:bCs/>
          <w:lang w:val="es-EC"/>
        </w:rPr>
        <w:t>Biodiversidad:</w:t>
      </w:r>
      <w:r w:rsidRPr="0074604E">
        <w:rPr>
          <w:rFonts w:eastAsia="Times New Roman" w:cstheme="minorHAnsi"/>
          <w:lang w:val="es-EC"/>
        </w:rPr>
        <w:t xml:space="preserve"> Variedad de seres vivos en un ecosistema, fundamental para su equilibrio.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1813908E" w14:textId="0F9B0651" w:rsidR="00EB365B" w:rsidRPr="00EB365B" w:rsidRDefault="00607FF5" w:rsidP="00EB365B">
      <w:pPr>
        <w:pStyle w:val="Prrafodelista"/>
        <w:numPr>
          <w:ilvl w:val="0"/>
          <w:numId w:val="8"/>
        </w:numPr>
        <w:rPr>
          <w:rFonts w:eastAsia="Times New Roman"/>
          <w:b/>
          <w:bCs/>
          <w:lang w:val="es-EC"/>
        </w:rPr>
      </w:pPr>
      <w:r w:rsidRPr="009442EB">
        <w:rPr>
          <w:rFonts w:eastAsia="Times New Roman"/>
          <w:b/>
          <w:bCs/>
          <w:lang w:val="es-EC"/>
        </w:rPr>
        <w:t>Texto sugerido</w:t>
      </w:r>
    </w:p>
    <w:p w14:paraId="2EA8A642" w14:textId="7D9D70F3" w:rsidR="007C3F8B" w:rsidRPr="001F467C" w:rsidRDefault="007C3F8B" w:rsidP="001F467C">
      <w:pPr>
        <w:pStyle w:val="Prrafodelista"/>
        <w:numPr>
          <w:ilvl w:val="1"/>
          <w:numId w:val="1"/>
        </w:numPr>
        <w:rPr>
          <w:rFonts w:eastAsia="Times New Roman"/>
          <w:lang w:val="es-EC"/>
        </w:rPr>
      </w:pPr>
      <w:r w:rsidRPr="001F467C">
        <w:rPr>
          <w:rFonts w:eastAsia="Times New Roman"/>
          <w:lang w:val="es-EC"/>
        </w:rPr>
        <w:t>El artículo llamado "Mitigación de los efectos de la pérdida de hábitat en las</w:t>
      </w:r>
      <w:r w:rsidR="00140ABB" w:rsidRPr="001F467C">
        <w:rPr>
          <w:rFonts w:eastAsia="Times New Roman"/>
          <w:lang w:val="es-EC"/>
        </w:rPr>
        <w:t xml:space="preserve"> </w:t>
      </w:r>
      <w:r w:rsidRPr="001F467C">
        <w:rPr>
          <w:rFonts w:eastAsia="Times New Roman"/>
          <w:lang w:val="es-EC"/>
        </w:rPr>
        <w:t>abejas solitarias en los ecosistemas agrícolas", aborda cómo la pérdida de hábitats naturales afecta a las abejas solitarias y propone soluciones como diversificar los paisajes agrícolas y conservar áreas naturales para mejorar la polinización y la biodiversidad.</w:t>
      </w:r>
    </w:p>
    <w:p w14:paraId="229A32A8" w14:textId="1DEF2C52" w:rsidR="007C3F8B" w:rsidRDefault="00140ABB" w:rsidP="007C3F8B">
      <w:pPr>
        <w:ind w:left="360"/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t xml:space="preserve">                   </w:t>
      </w:r>
      <w:r w:rsidR="007C3F8B">
        <w:rPr>
          <w:rFonts w:eastAsia="Times New Roman" w:cstheme="minorHAnsi"/>
          <w:lang w:val="es-EC"/>
        </w:rPr>
        <w:t xml:space="preserve"> </w:t>
      </w:r>
      <w:hyperlink r:id="rId7" w:history="1">
        <w:r w:rsidR="007C3F8B" w:rsidRPr="0058043F">
          <w:rPr>
            <w:rStyle w:val="Hipervnculo"/>
            <w:rFonts w:eastAsia="Times New Roman" w:cstheme="minorHAnsi"/>
            <w:lang w:val="es-EC"/>
          </w:rPr>
          <w:t>https://www.mdpi.com/2077-0472/10/4/115</w:t>
        </w:r>
      </w:hyperlink>
    </w:p>
    <w:p w14:paraId="108D92EA" w14:textId="352E552A" w:rsidR="007C3F8B" w:rsidRDefault="00607FF5" w:rsidP="007C3F8B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</w:t>
      </w:r>
      <w:r w:rsidR="007C3F8B">
        <w:rPr>
          <w:rFonts w:eastAsia="Times New Roman" w:cstheme="minorHAnsi"/>
          <w:b/>
          <w:bCs/>
          <w:lang w:val="es-EC"/>
        </w:rPr>
        <w:t>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6"/>
        <w:gridCol w:w="1886"/>
        <w:gridCol w:w="1886"/>
        <w:gridCol w:w="1886"/>
        <w:gridCol w:w="1886"/>
      </w:tblGrid>
      <w:tr w:rsidR="00C109AB" w:rsidRPr="00BD464D" w14:paraId="08B88F5B" w14:textId="77777777" w:rsidTr="00BD464D">
        <w:tc>
          <w:tcPr>
            <w:tcW w:w="0" w:type="auto"/>
            <w:hideMark/>
          </w:tcPr>
          <w:p w14:paraId="41B465A0" w14:textId="77777777" w:rsidR="00C109AB" w:rsidRPr="00BD464D" w:rsidRDefault="00C109AB" w:rsidP="00C109AB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Criterio</w:t>
            </w:r>
          </w:p>
        </w:tc>
        <w:tc>
          <w:tcPr>
            <w:tcW w:w="0" w:type="auto"/>
            <w:hideMark/>
          </w:tcPr>
          <w:p w14:paraId="40AB92FA" w14:textId="5FFA091A" w:rsidR="00C109AB" w:rsidRPr="00BD464D" w:rsidRDefault="00C109AB" w:rsidP="00C109AB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Excelente (</w:t>
            </w:r>
            <w:r w:rsidR="00F03F54" w:rsidRPr="00BD464D">
              <w:rPr>
                <w:rFonts w:eastAsia="Times New Roman" w:cstheme="minorHAnsi"/>
                <w:b/>
                <w:bCs/>
                <w:lang w:val="es-EC" w:eastAsia="es-EC"/>
              </w:rPr>
              <w:t xml:space="preserve">5 </w:t>
            </w:r>
            <w:proofErr w:type="spellStart"/>
            <w:r w:rsidR="00F03F54" w:rsidRPr="00BD464D">
              <w:rPr>
                <w:rFonts w:eastAsia="Times New Roman" w:cstheme="minorHAnsi"/>
                <w:b/>
                <w:bCs/>
                <w:lang w:val="es-EC" w:eastAsia="es-EC"/>
              </w:rPr>
              <w:t>pts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)</w:t>
            </w:r>
          </w:p>
        </w:tc>
        <w:tc>
          <w:tcPr>
            <w:tcW w:w="0" w:type="auto"/>
            <w:hideMark/>
          </w:tcPr>
          <w:p w14:paraId="11325139" w14:textId="0228B2AB" w:rsidR="00C109AB" w:rsidRPr="00BD464D" w:rsidRDefault="00C109AB" w:rsidP="00C109AB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Bueno (</w:t>
            </w:r>
            <w:r w:rsidR="00F03F54" w:rsidRPr="00BD464D">
              <w:rPr>
                <w:rFonts w:eastAsia="Times New Roman" w:cstheme="minorHAnsi"/>
                <w:b/>
                <w:bCs/>
                <w:lang w:val="es-EC" w:eastAsia="es-EC"/>
              </w:rPr>
              <w:t xml:space="preserve">4 </w:t>
            </w:r>
            <w:proofErr w:type="spellStart"/>
            <w:r w:rsidR="00F03F54" w:rsidRPr="00BD464D">
              <w:rPr>
                <w:rFonts w:eastAsia="Times New Roman" w:cstheme="minorHAnsi"/>
                <w:b/>
                <w:bCs/>
                <w:lang w:val="es-EC" w:eastAsia="es-EC"/>
              </w:rPr>
              <w:t>pts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)</w:t>
            </w:r>
          </w:p>
        </w:tc>
        <w:tc>
          <w:tcPr>
            <w:tcW w:w="0" w:type="auto"/>
            <w:hideMark/>
          </w:tcPr>
          <w:p w14:paraId="5262A75C" w14:textId="5731347A" w:rsidR="00C109AB" w:rsidRPr="00BD464D" w:rsidRDefault="00F03F54" w:rsidP="00C109AB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Satisfactorio</w:t>
            </w:r>
            <w:r w:rsidR="00C109AB" w:rsidRPr="00BD464D">
              <w:rPr>
                <w:rFonts w:eastAsia="Times New Roman" w:cstheme="minorHAnsi"/>
                <w:b/>
                <w:bCs/>
                <w:lang w:val="es-EC" w:eastAsia="es-EC"/>
              </w:rPr>
              <w:t xml:space="preserve"> (</w:t>
            </w: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3</w:t>
            </w:r>
            <w:r w:rsidR="00C109AB" w:rsidRPr="00BD464D">
              <w:rPr>
                <w:rFonts w:eastAsia="Times New Roman" w:cstheme="minorHAnsi"/>
                <w:b/>
                <w:bCs/>
                <w:lang w:val="es-EC" w:eastAsia="es-EC"/>
              </w:rPr>
              <w:t xml:space="preserve"> </w:t>
            </w:r>
            <w:proofErr w:type="spellStart"/>
            <w:r w:rsidR="00C109AB" w:rsidRPr="00BD464D">
              <w:rPr>
                <w:rFonts w:eastAsia="Times New Roman" w:cstheme="minorHAnsi"/>
                <w:b/>
                <w:bCs/>
                <w:lang w:val="es-EC" w:eastAsia="es-EC"/>
              </w:rPr>
              <w:t>p</w:t>
            </w: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ts</w:t>
            </w:r>
            <w:proofErr w:type="spellEnd"/>
            <w:r w:rsidR="00C109AB" w:rsidRPr="00BD464D">
              <w:rPr>
                <w:rFonts w:eastAsia="Times New Roman" w:cstheme="minorHAnsi"/>
                <w:b/>
                <w:bCs/>
                <w:lang w:val="es-EC" w:eastAsia="es-EC"/>
              </w:rPr>
              <w:t>)</w:t>
            </w:r>
          </w:p>
        </w:tc>
        <w:tc>
          <w:tcPr>
            <w:tcW w:w="0" w:type="auto"/>
            <w:hideMark/>
          </w:tcPr>
          <w:p w14:paraId="2DBB6258" w14:textId="0BCFBA05" w:rsidR="00C109AB" w:rsidRPr="00BD464D" w:rsidRDefault="00F03F54" w:rsidP="00C109AB">
            <w:pPr>
              <w:jc w:val="center"/>
              <w:rPr>
                <w:rFonts w:eastAsia="Times New Roman" w:cstheme="minorHAnsi"/>
                <w:b/>
                <w:bCs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Necesita mejorar (2-1 pts)</w:t>
            </w:r>
          </w:p>
        </w:tc>
      </w:tr>
      <w:tr w:rsidR="00C109AB" w:rsidRPr="00BD464D" w14:paraId="58630D09" w14:textId="77777777" w:rsidTr="00BD464D">
        <w:tc>
          <w:tcPr>
            <w:tcW w:w="0" w:type="auto"/>
            <w:hideMark/>
          </w:tcPr>
          <w:p w14:paraId="2B60512E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Creatividad</w:t>
            </w:r>
          </w:p>
        </w:tc>
        <w:tc>
          <w:tcPr>
            <w:tcW w:w="0" w:type="auto"/>
            <w:hideMark/>
          </w:tcPr>
          <w:p w14:paraId="29171140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Representaciones visuales innovadoras y atractivas.</w:t>
            </w:r>
          </w:p>
        </w:tc>
        <w:tc>
          <w:tcPr>
            <w:tcW w:w="0" w:type="auto"/>
            <w:hideMark/>
          </w:tcPr>
          <w:p w14:paraId="74FD9F49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Representaciones visuales claras y comprensibles.</w:t>
            </w:r>
          </w:p>
        </w:tc>
        <w:tc>
          <w:tcPr>
            <w:tcW w:w="0" w:type="auto"/>
            <w:hideMark/>
          </w:tcPr>
          <w:p w14:paraId="40D4A7F5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Representaciones básicas con poco detalle.</w:t>
            </w:r>
          </w:p>
        </w:tc>
        <w:tc>
          <w:tcPr>
            <w:tcW w:w="0" w:type="auto"/>
            <w:hideMark/>
          </w:tcPr>
          <w:p w14:paraId="393C4655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Representaciones incompletas o ausentes.</w:t>
            </w:r>
          </w:p>
        </w:tc>
      </w:tr>
      <w:tr w:rsidR="00C109AB" w:rsidRPr="00BD464D" w14:paraId="32EB4F5C" w14:textId="77777777" w:rsidTr="00BD464D">
        <w:tc>
          <w:tcPr>
            <w:tcW w:w="0" w:type="auto"/>
            <w:hideMark/>
          </w:tcPr>
          <w:p w14:paraId="6AF7EA28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Trabajo en equipo</w:t>
            </w:r>
          </w:p>
        </w:tc>
        <w:tc>
          <w:tcPr>
            <w:tcW w:w="0" w:type="auto"/>
            <w:hideMark/>
          </w:tcPr>
          <w:p w14:paraId="43DF0335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Cooperación y participación equitativa de todos los miembros.</w:t>
            </w:r>
          </w:p>
        </w:tc>
        <w:tc>
          <w:tcPr>
            <w:tcW w:w="0" w:type="auto"/>
            <w:hideMark/>
          </w:tcPr>
          <w:p w14:paraId="5D8AD9B3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Cooperación parcial con participación de la mayoría.</w:t>
            </w:r>
          </w:p>
        </w:tc>
        <w:tc>
          <w:tcPr>
            <w:tcW w:w="0" w:type="auto"/>
            <w:hideMark/>
          </w:tcPr>
          <w:p w14:paraId="32CE92E0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Participación limitada de algunos miembros.</w:t>
            </w:r>
          </w:p>
        </w:tc>
        <w:tc>
          <w:tcPr>
            <w:tcW w:w="0" w:type="auto"/>
            <w:hideMark/>
          </w:tcPr>
          <w:p w14:paraId="39E575F7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Falta de cooperación o conflictos evidentes.</w:t>
            </w:r>
          </w:p>
        </w:tc>
      </w:tr>
      <w:tr w:rsidR="00C109AB" w:rsidRPr="00BD464D" w14:paraId="420B8539" w14:textId="77777777" w:rsidTr="00BD464D">
        <w:tc>
          <w:tcPr>
            <w:tcW w:w="0" w:type="auto"/>
            <w:hideMark/>
          </w:tcPr>
          <w:p w14:paraId="085052F8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Contenido educativo</w:t>
            </w:r>
          </w:p>
        </w:tc>
        <w:tc>
          <w:tcPr>
            <w:tcW w:w="0" w:type="auto"/>
            <w:hideMark/>
          </w:tcPr>
          <w:p w14:paraId="0C8B9FB5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Información precisa, bien redactada y relevante.</w:t>
            </w:r>
          </w:p>
        </w:tc>
        <w:tc>
          <w:tcPr>
            <w:tcW w:w="0" w:type="auto"/>
            <w:hideMark/>
          </w:tcPr>
          <w:p w14:paraId="637A8B4A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 xml:space="preserve">Información precisa pero incompleta o </w:t>
            </w:r>
            <w:r w:rsidRPr="00BD464D">
              <w:rPr>
                <w:rFonts w:eastAsia="Times New Roman" w:cstheme="minorHAnsi"/>
                <w:lang w:val="es-EC" w:eastAsia="es-EC"/>
              </w:rPr>
              <w:lastRenderedPageBreak/>
              <w:t>con detalles mínimos.</w:t>
            </w:r>
          </w:p>
        </w:tc>
        <w:tc>
          <w:tcPr>
            <w:tcW w:w="0" w:type="auto"/>
            <w:hideMark/>
          </w:tcPr>
          <w:p w14:paraId="6F3E79FC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lastRenderedPageBreak/>
              <w:t>Información limitada o con algunos errores.</w:t>
            </w:r>
          </w:p>
        </w:tc>
        <w:tc>
          <w:tcPr>
            <w:tcW w:w="0" w:type="auto"/>
            <w:hideMark/>
          </w:tcPr>
          <w:p w14:paraId="4ADAAC29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Información incorrecta o ausente.</w:t>
            </w:r>
          </w:p>
        </w:tc>
      </w:tr>
      <w:tr w:rsidR="00C109AB" w:rsidRPr="00BD464D" w14:paraId="55AFDA3A" w14:textId="77777777" w:rsidTr="00BD464D">
        <w:tc>
          <w:tcPr>
            <w:tcW w:w="0" w:type="auto"/>
            <w:hideMark/>
          </w:tcPr>
          <w:p w14:paraId="4F02BDDD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 w:eastAsia="es-EC"/>
              </w:rPr>
              <w:t>Organización del mural</w:t>
            </w:r>
          </w:p>
        </w:tc>
        <w:tc>
          <w:tcPr>
            <w:tcW w:w="0" w:type="auto"/>
            <w:hideMark/>
          </w:tcPr>
          <w:p w14:paraId="373A9F2D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Diseño bien estructurado, claro y coherente.</w:t>
            </w:r>
          </w:p>
        </w:tc>
        <w:tc>
          <w:tcPr>
            <w:tcW w:w="0" w:type="auto"/>
            <w:hideMark/>
          </w:tcPr>
          <w:p w14:paraId="5EF95DA8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Diseño organizado con ligeros desajustes.</w:t>
            </w:r>
          </w:p>
        </w:tc>
        <w:tc>
          <w:tcPr>
            <w:tcW w:w="0" w:type="auto"/>
            <w:hideMark/>
          </w:tcPr>
          <w:p w14:paraId="1F8AEDD8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Diseño desordenado, pero comprensible.</w:t>
            </w:r>
          </w:p>
        </w:tc>
        <w:tc>
          <w:tcPr>
            <w:tcW w:w="0" w:type="auto"/>
            <w:hideMark/>
          </w:tcPr>
          <w:p w14:paraId="2FD33BF4" w14:textId="77777777" w:rsidR="00C109AB" w:rsidRPr="00BD464D" w:rsidRDefault="00C109AB" w:rsidP="00C109AB">
            <w:pPr>
              <w:rPr>
                <w:rFonts w:eastAsia="Times New Roman" w:cstheme="minorHAnsi"/>
                <w:lang w:val="es-EC" w:eastAsia="es-EC"/>
              </w:rPr>
            </w:pPr>
            <w:r w:rsidRPr="00BD464D">
              <w:rPr>
                <w:rFonts w:eastAsia="Times New Roman" w:cstheme="minorHAnsi"/>
                <w:lang w:val="es-EC" w:eastAsia="es-EC"/>
              </w:rPr>
              <w:t>Diseño caótico o inacabado.</w:t>
            </w:r>
          </w:p>
        </w:tc>
      </w:tr>
    </w:tbl>
    <w:p w14:paraId="56F06B48" w14:textId="1B301ED2" w:rsidR="007C3F8B" w:rsidRPr="00BD464D" w:rsidRDefault="00C109AB" w:rsidP="007C3F8B">
      <w:pPr>
        <w:pStyle w:val="NormalWeb"/>
        <w:rPr>
          <w:rFonts w:asciiTheme="minorHAnsi" w:hAnsiTheme="minorHAnsi" w:cstheme="minorHAnsi"/>
          <w:b/>
          <w:bCs/>
        </w:rPr>
      </w:pPr>
      <w:r w:rsidRPr="00BD464D">
        <w:rPr>
          <w:rFonts w:asciiTheme="minorHAnsi" w:hAnsiTheme="minorHAnsi" w:cstheme="minorHAnsi"/>
          <w:b/>
          <w:bCs/>
        </w:rPr>
        <w:t>Total</w:t>
      </w:r>
      <w:r w:rsidR="00C27963">
        <w:rPr>
          <w:rFonts w:asciiTheme="minorHAnsi" w:hAnsiTheme="minorHAnsi" w:cstheme="minorHAnsi"/>
        </w:rPr>
        <w:t>: /</w:t>
      </w:r>
      <w:r w:rsidRPr="00BD464D">
        <w:rPr>
          <w:rFonts w:asciiTheme="minorHAnsi" w:hAnsiTheme="minorHAnsi" w:cstheme="minorHAnsi"/>
        </w:rPr>
        <w:t>25 puntos</w:t>
      </w:r>
    </w:p>
    <w:p w14:paraId="1E98007F" w14:textId="0CE96169" w:rsidR="00BD464D" w:rsidRDefault="00BD464D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704AAA38" w14:textId="77777777" w:rsidR="00BD464D" w:rsidRDefault="00BD464D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br w:type="page"/>
      </w:r>
    </w:p>
    <w:p w14:paraId="688E4E4B" w14:textId="77777777" w:rsidR="00BD464D" w:rsidRPr="00BD464D" w:rsidRDefault="00BD464D" w:rsidP="00BD464D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sz w:val="32"/>
          <w:szCs w:val="32"/>
          <w:lang w:val="es-EC"/>
        </w:rPr>
        <w:lastRenderedPageBreak/>
        <w:t>Bee</w:t>
      </w:r>
      <w:proofErr w:type="spellEnd"/>
    </w:p>
    <w:p w14:paraId="63404BFC" w14:textId="77777777" w:rsidR="00BD464D" w:rsidRPr="00BD464D" w:rsidRDefault="00BD464D" w:rsidP="00BD464D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sz w:val="32"/>
          <w:szCs w:val="32"/>
          <w:lang w:val="es-EC"/>
        </w:rPr>
        <w:t>Work</w:t>
      </w:r>
      <w:proofErr w:type="spellEnd"/>
      <w:r w:rsidRPr="00BD464D">
        <w:rPr>
          <w:rFonts w:eastAsia="Times New Roman" w:cstheme="minorHAnsi"/>
          <w:b/>
          <w:bCs/>
          <w:sz w:val="32"/>
          <w:szCs w:val="32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b/>
          <w:bCs/>
          <w:sz w:val="32"/>
          <w:szCs w:val="32"/>
          <w:lang w:val="es-EC"/>
        </w:rPr>
        <w:t>guide</w:t>
      </w:r>
      <w:proofErr w:type="spellEnd"/>
    </w:p>
    <w:p w14:paraId="34AFF111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43611C48" w14:textId="77777777" w:rsid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Ai</w:t>
      </w:r>
      <w:r>
        <w:rPr>
          <w:rFonts w:eastAsia="Times New Roman" w:cstheme="minorHAnsi"/>
          <w:b/>
          <w:bCs/>
          <w:lang w:val="es-EC"/>
        </w:rPr>
        <w:t>m</w:t>
      </w:r>
      <w:proofErr w:type="spellEnd"/>
    </w:p>
    <w:p w14:paraId="4A64D76D" w14:textId="62143B3A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>
        <w:rPr>
          <w:rFonts w:eastAsia="Times New Roman" w:cstheme="minorHAnsi"/>
          <w:lang w:val="es-EC"/>
        </w:rPr>
        <w:t>U</w:t>
      </w:r>
      <w:r w:rsidRPr="00BD464D">
        <w:rPr>
          <w:rFonts w:eastAsia="Times New Roman" w:cstheme="minorHAnsi"/>
          <w:lang w:val="es-EC"/>
        </w:rPr>
        <w:t>nderstanding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representing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interdependence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between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bees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their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habitat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through</w:t>
      </w:r>
      <w:proofErr w:type="spellEnd"/>
      <w:r w:rsidRPr="00BD464D">
        <w:rPr>
          <w:rFonts w:eastAsia="Times New Roman" w:cstheme="minorHAnsi"/>
          <w:lang w:val="es-EC"/>
        </w:rPr>
        <w:t xml:space="preserve"> a </w:t>
      </w:r>
      <w:proofErr w:type="spellStart"/>
      <w:r w:rsidRPr="00BD464D">
        <w:rPr>
          <w:rFonts w:eastAsia="Times New Roman" w:cstheme="minorHAnsi"/>
          <w:lang w:val="es-EC"/>
        </w:rPr>
        <w:t>collective</w:t>
      </w:r>
      <w:proofErr w:type="spellEnd"/>
      <w:r w:rsidRPr="00BD464D">
        <w:rPr>
          <w:rFonts w:eastAsia="Times New Roman" w:cstheme="minorHAnsi"/>
          <w:lang w:val="es-EC"/>
        </w:rPr>
        <w:t xml:space="preserve"> mural, </w:t>
      </w:r>
      <w:proofErr w:type="spellStart"/>
      <w:r w:rsidRPr="00BD464D">
        <w:rPr>
          <w:rFonts w:eastAsia="Times New Roman" w:cstheme="minorHAnsi"/>
          <w:lang w:val="es-EC"/>
        </w:rPr>
        <w:t>highlighting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their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ecological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importance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the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risks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they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face</w:t>
      </w:r>
      <w:proofErr w:type="spellEnd"/>
      <w:r w:rsidRPr="00BD464D">
        <w:rPr>
          <w:rFonts w:eastAsia="Times New Roman" w:cstheme="minorHAnsi"/>
          <w:lang w:val="es-EC"/>
        </w:rPr>
        <w:t>.</w:t>
      </w:r>
    </w:p>
    <w:p w14:paraId="19A95980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Problematic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b/>
          <w:bCs/>
          <w:lang w:val="es-EC"/>
        </w:rPr>
        <w:t>situation</w:t>
      </w:r>
      <w:proofErr w:type="spellEnd"/>
    </w:p>
    <w:p w14:paraId="10DB425E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D464D">
        <w:rPr>
          <w:rFonts w:eastAsia="Times New Roman" w:cstheme="minorHAnsi"/>
          <w:lang w:val="es-EC"/>
        </w:rPr>
        <w:t xml:space="preserve">"In </w:t>
      </w:r>
      <w:proofErr w:type="spellStart"/>
      <w:r w:rsidRPr="00BD464D">
        <w:rPr>
          <w:rFonts w:eastAsia="Times New Roman" w:cstheme="minorHAnsi"/>
          <w:lang w:val="es-EC"/>
        </w:rPr>
        <w:t>recent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years</w:t>
      </w:r>
      <w:proofErr w:type="spellEnd"/>
      <w:r w:rsidRPr="00BD464D">
        <w:rPr>
          <w:rFonts w:eastAsia="Times New Roman" w:cstheme="minorHAnsi"/>
          <w:lang w:val="es-EC"/>
        </w:rPr>
        <w:t xml:space="preserve">, </w:t>
      </w:r>
      <w:proofErr w:type="spellStart"/>
      <w:r w:rsidRPr="00BD464D">
        <w:rPr>
          <w:rFonts w:eastAsia="Times New Roman" w:cstheme="minorHAnsi"/>
          <w:lang w:val="es-EC"/>
        </w:rPr>
        <w:t>bees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have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faced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an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alarming</w:t>
      </w:r>
      <w:proofErr w:type="spellEnd"/>
      <w:r w:rsidRPr="00BD464D">
        <w:rPr>
          <w:rFonts w:eastAsia="Times New Roman" w:cstheme="minorHAnsi"/>
          <w:lang w:val="es-EC"/>
        </w:rPr>
        <w:t xml:space="preserve"> decline in </w:t>
      </w:r>
      <w:proofErr w:type="spellStart"/>
      <w:r w:rsidRPr="00BD464D">
        <w:rPr>
          <w:rFonts w:eastAsia="Times New Roman" w:cstheme="minorHAnsi"/>
          <w:lang w:val="es-EC"/>
        </w:rPr>
        <w:t>their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population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due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to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habitat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loss</w:t>
      </w:r>
      <w:proofErr w:type="spellEnd"/>
      <w:r w:rsidRPr="00BD464D">
        <w:rPr>
          <w:rFonts w:eastAsia="Times New Roman" w:cstheme="minorHAnsi"/>
          <w:lang w:val="es-EC"/>
        </w:rPr>
        <w:t xml:space="preserve">, </w:t>
      </w:r>
      <w:proofErr w:type="spellStart"/>
      <w:r w:rsidRPr="00BD464D">
        <w:rPr>
          <w:rFonts w:eastAsia="Times New Roman" w:cstheme="minorHAnsi"/>
          <w:lang w:val="es-EC"/>
        </w:rPr>
        <w:t>pesticide</w:t>
      </w:r>
      <w:proofErr w:type="spellEnd"/>
      <w:r w:rsidRPr="00BD464D">
        <w:rPr>
          <w:rFonts w:eastAsia="Times New Roman" w:cstheme="minorHAnsi"/>
          <w:lang w:val="es-EC"/>
        </w:rPr>
        <w:t xml:space="preserve"> use and </w:t>
      </w:r>
      <w:proofErr w:type="spellStart"/>
      <w:r w:rsidRPr="00BD464D">
        <w:rPr>
          <w:rFonts w:eastAsia="Times New Roman" w:cstheme="minorHAnsi"/>
          <w:lang w:val="es-EC"/>
        </w:rPr>
        <w:t>climate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change</w:t>
      </w:r>
      <w:proofErr w:type="spellEnd"/>
      <w:r w:rsidRPr="00BD464D">
        <w:rPr>
          <w:rFonts w:eastAsia="Times New Roman" w:cstheme="minorHAnsi"/>
          <w:lang w:val="es-EC"/>
        </w:rPr>
        <w:t xml:space="preserve">. </w:t>
      </w:r>
      <w:proofErr w:type="spellStart"/>
      <w:r w:rsidRPr="00BD464D">
        <w:rPr>
          <w:rFonts w:eastAsia="Times New Roman" w:cstheme="minorHAnsi"/>
          <w:lang w:val="es-EC"/>
        </w:rPr>
        <w:t>If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they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disappear</w:t>
      </w:r>
      <w:proofErr w:type="spellEnd"/>
      <w:r w:rsidRPr="00BD464D">
        <w:rPr>
          <w:rFonts w:eastAsia="Times New Roman" w:cstheme="minorHAnsi"/>
          <w:lang w:val="es-EC"/>
        </w:rPr>
        <w:t xml:space="preserve">, </w:t>
      </w:r>
      <w:proofErr w:type="spellStart"/>
      <w:r w:rsidRPr="00BD464D">
        <w:rPr>
          <w:rFonts w:eastAsia="Times New Roman" w:cstheme="minorHAnsi"/>
          <w:lang w:val="es-EC"/>
        </w:rPr>
        <w:t>many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plants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that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depend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on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them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for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pollination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could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also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disappear</w:t>
      </w:r>
      <w:proofErr w:type="spellEnd"/>
      <w:r w:rsidRPr="00BD464D">
        <w:rPr>
          <w:rFonts w:eastAsia="Times New Roman" w:cstheme="minorHAnsi"/>
          <w:lang w:val="es-EC"/>
        </w:rPr>
        <w:t xml:space="preserve">. </w:t>
      </w:r>
      <w:proofErr w:type="spellStart"/>
      <w:r w:rsidRPr="00BD464D">
        <w:rPr>
          <w:rFonts w:eastAsia="Times New Roman" w:cstheme="minorHAnsi"/>
          <w:lang w:val="es-EC"/>
        </w:rPr>
        <w:t>How</w:t>
      </w:r>
      <w:proofErr w:type="spellEnd"/>
      <w:r w:rsidRPr="00BD464D">
        <w:rPr>
          <w:rFonts w:eastAsia="Times New Roman" w:cstheme="minorHAnsi"/>
          <w:lang w:val="es-EC"/>
        </w:rPr>
        <w:t xml:space="preserve"> can </w:t>
      </w:r>
      <w:proofErr w:type="spellStart"/>
      <w:r w:rsidRPr="00BD464D">
        <w:rPr>
          <w:rFonts w:eastAsia="Times New Roman" w:cstheme="minorHAnsi"/>
          <w:lang w:val="es-EC"/>
        </w:rPr>
        <w:t>we</w:t>
      </w:r>
      <w:proofErr w:type="spellEnd"/>
      <w:r w:rsidRPr="00BD464D">
        <w:rPr>
          <w:rFonts w:eastAsia="Times New Roman" w:cstheme="minorHAnsi"/>
          <w:lang w:val="es-EC"/>
        </w:rPr>
        <w:t xml:space="preserve"> show </w:t>
      </w:r>
      <w:proofErr w:type="spellStart"/>
      <w:r w:rsidRPr="00BD464D">
        <w:rPr>
          <w:rFonts w:eastAsia="Times New Roman" w:cstheme="minorHAnsi"/>
          <w:lang w:val="es-EC"/>
        </w:rPr>
        <w:t>the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relationship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of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bees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with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their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environment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raise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awareness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about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their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conservation</w:t>
      </w:r>
      <w:proofErr w:type="spellEnd"/>
      <w:r w:rsidRPr="00BD464D">
        <w:rPr>
          <w:rFonts w:eastAsia="Times New Roman" w:cstheme="minorHAnsi"/>
          <w:lang w:val="es-EC"/>
        </w:rPr>
        <w:t>?"</w:t>
      </w:r>
    </w:p>
    <w:p w14:paraId="468DD2D6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Duration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 time</w:t>
      </w:r>
    </w:p>
    <w:p w14:paraId="49DE288B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D464D">
        <w:rPr>
          <w:rFonts w:eastAsia="Times New Roman" w:cstheme="minorHAnsi"/>
          <w:lang w:val="es-EC"/>
        </w:rPr>
        <w:t>Maximum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r w:rsidRPr="00BD464D">
        <w:rPr>
          <w:rFonts w:eastAsia="Times New Roman" w:cstheme="minorHAnsi"/>
          <w:b/>
          <w:bCs/>
          <w:lang w:val="es-EC"/>
        </w:rPr>
        <w:t>30 minutes</w:t>
      </w:r>
    </w:p>
    <w:p w14:paraId="07CA603E" w14:textId="77777777" w:rsidR="00E94AD5" w:rsidRDefault="00BD464D" w:rsidP="00E94AD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Procedure</w:t>
      </w:r>
      <w:proofErr w:type="spellEnd"/>
    </w:p>
    <w:p w14:paraId="0F6C827B" w14:textId="068AF09F" w:rsidR="00E94AD5" w:rsidRPr="00E94AD5" w:rsidRDefault="00E94AD5" w:rsidP="000914F6">
      <w:pPr>
        <w:pStyle w:val="idc"/>
        <w:rPr>
          <w:rFonts w:cstheme="minorHAnsi"/>
        </w:rPr>
      </w:pPr>
      <w:r w:rsidRPr="00E94AD5">
        <w:t>1.</w:t>
      </w:r>
      <w:r>
        <w:t xml:space="preserve"> </w:t>
      </w:r>
      <w:proofErr w:type="spellStart"/>
      <w:r w:rsidR="00BD464D" w:rsidRPr="000914F6">
        <w:rPr>
          <w:b/>
          <w:bCs/>
        </w:rPr>
        <w:t>Introduction</w:t>
      </w:r>
      <w:proofErr w:type="spellEnd"/>
      <w:r w:rsidR="00073155" w:rsidRPr="000914F6">
        <w:rPr>
          <w:b/>
          <w:bCs/>
        </w:rPr>
        <w:t xml:space="preserve"> (5 minutes)</w:t>
      </w:r>
    </w:p>
    <w:p w14:paraId="49512C4E" w14:textId="13B843CF" w:rsidR="00BD464D" w:rsidRPr="000914F6" w:rsidRDefault="00E94AD5" w:rsidP="000914F6">
      <w:pPr>
        <w:pStyle w:val="bietablanca"/>
        <w:rPr>
          <w:rFonts w:cstheme="minorHAnsi"/>
          <w:b w:val="0"/>
          <w:bCs w:val="0"/>
        </w:rPr>
      </w:pPr>
      <w:r w:rsidRPr="00E94AD5">
        <w:t>Step 1:</w:t>
      </w:r>
      <w:r>
        <w:t xml:space="preserve"> </w:t>
      </w:r>
      <w:proofErr w:type="spellStart"/>
      <w:r w:rsidR="00BD464D" w:rsidRPr="000914F6">
        <w:rPr>
          <w:b w:val="0"/>
          <w:bCs w:val="0"/>
        </w:rPr>
        <w:t>Briefly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explain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the</w:t>
      </w:r>
      <w:proofErr w:type="spellEnd"/>
      <w:r w:rsidR="00BD464D" w:rsidRPr="000914F6">
        <w:rPr>
          <w:b w:val="0"/>
          <w:bCs w:val="0"/>
        </w:rPr>
        <w:t xml:space="preserve"> role </w:t>
      </w:r>
      <w:proofErr w:type="spellStart"/>
      <w:r w:rsidR="00BD464D" w:rsidRPr="000914F6">
        <w:rPr>
          <w:b w:val="0"/>
          <w:bCs w:val="0"/>
        </w:rPr>
        <w:t>of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bees</w:t>
      </w:r>
      <w:proofErr w:type="spellEnd"/>
      <w:r w:rsidR="00BD464D" w:rsidRPr="000914F6">
        <w:rPr>
          <w:b w:val="0"/>
          <w:bCs w:val="0"/>
        </w:rPr>
        <w:t xml:space="preserve"> as </w:t>
      </w:r>
      <w:proofErr w:type="spellStart"/>
      <w:r w:rsidR="00BD464D" w:rsidRPr="000914F6">
        <w:rPr>
          <w:b w:val="0"/>
          <w:bCs w:val="0"/>
        </w:rPr>
        <w:t>essential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pollinators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for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ecosystems</w:t>
      </w:r>
      <w:proofErr w:type="spellEnd"/>
      <w:r w:rsidR="00BD464D" w:rsidRPr="000914F6">
        <w:rPr>
          <w:b w:val="0"/>
          <w:bCs w:val="0"/>
        </w:rPr>
        <w:t>.</w:t>
      </w:r>
    </w:p>
    <w:p w14:paraId="4A1D7E02" w14:textId="3A91171E" w:rsidR="00BD464D" w:rsidRPr="00E94AD5" w:rsidRDefault="00E94AD5" w:rsidP="000914F6">
      <w:pPr>
        <w:pStyle w:val="bietablanca"/>
      </w:pPr>
      <w:r w:rsidRPr="00E94AD5">
        <w:t>Step 2:</w:t>
      </w:r>
      <w:r>
        <w:t xml:space="preserve"> </w:t>
      </w:r>
      <w:proofErr w:type="spellStart"/>
      <w:r w:rsidR="00BD464D" w:rsidRPr="000914F6">
        <w:rPr>
          <w:b w:val="0"/>
          <w:bCs w:val="0"/>
        </w:rPr>
        <w:t>Present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the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problematic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situation</w:t>
      </w:r>
      <w:proofErr w:type="spellEnd"/>
      <w:r w:rsidR="00BD464D" w:rsidRPr="000914F6">
        <w:rPr>
          <w:b w:val="0"/>
          <w:bCs w:val="0"/>
        </w:rPr>
        <w:t xml:space="preserve"> and </w:t>
      </w:r>
      <w:proofErr w:type="spellStart"/>
      <w:r w:rsidR="00BD464D" w:rsidRPr="000914F6">
        <w:rPr>
          <w:b w:val="0"/>
          <w:bCs w:val="0"/>
        </w:rPr>
        <w:t>ask</w:t>
      </w:r>
      <w:proofErr w:type="spellEnd"/>
      <w:r w:rsidR="00BD464D" w:rsidRPr="000914F6">
        <w:rPr>
          <w:b w:val="0"/>
          <w:bCs w:val="0"/>
        </w:rPr>
        <w:t>:</w:t>
      </w:r>
    </w:p>
    <w:p w14:paraId="6877EC1D" w14:textId="77777777" w:rsidR="00BD464D" w:rsidRPr="00E94AD5" w:rsidRDefault="00BD464D" w:rsidP="000914F6">
      <w:pPr>
        <w:pStyle w:val="bietanegra"/>
      </w:pPr>
      <w:r w:rsidRPr="00E94AD5">
        <w:t>"</w:t>
      </w:r>
      <w:proofErr w:type="spellStart"/>
      <w:r w:rsidRPr="00E94AD5">
        <w:t>What</w:t>
      </w:r>
      <w:proofErr w:type="spellEnd"/>
      <w:r w:rsidRPr="00E94AD5">
        <w:t xml:space="preserve"> </w:t>
      </w:r>
      <w:proofErr w:type="spellStart"/>
      <w:r w:rsidRPr="00E94AD5">
        <w:t>if</w:t>
      </w:r>
      <w:proofErr w:type="spellEnd"/>
      <w:r w:rsidRPr="00E94AD5">
        <w:t xml:space="preserve"> </w:t>
      </w:r>
      <w:proofErr w:type="spellStart"/>
      <w:r w:rsidRPr="00E94AD5">
        <w:t>the</w:t>
      </w:r>
      <w:proofErr w:type="spellEnd"/>
      <w:r w:rsidRPr="00E94AD5">
        <w:t xml:space="preserve"> </w:t>
      </w:r>
      <w:proofErr w:type="spellStart"/>
      <w:r w:rsidRPr="00E94AD5">
        <w:t>bees</w:t>
      </w:r>
      <w:proofErr w:type="spellEnd"/>
      <w:r w:rsidRPr="00E94AD5">
        <w:t xml:space="preserve"> </w:t>
      </w:r>
      <w:proofErr w:type="spellStart"/>
      <w:r w:rsidRPr="00E94AD5">
        <w:t>disappear</w:t>
      </w:r>
      <w:proofErr w:type="spellEnd"/>
      <w:r w:rsidRPr="00E94AD5">
        <w:t>?"</w:t>
      </w:r>
    </w:p>
    <w:p w14:paraId="5BAA091F" w14:textId="77777777" w:rsidR="00BD464D" w:rsidRPr="00E94AD5" w:rsidRDefault="00BD464D" w:rsidP="000914F6">
      <w:pPr>
        <w:pStyle w:val="bietanegra"/>
      </w:pPr>
      <w:r w:rsidRPr="00E94AD5">
        <w:t>"</w:t>
      </w:r>
      <w:proofErr w:type="spellStart"/>
      <w:r w:rsidRPr="00E94AD5">
        <w:t>What</w:t>
      </w:r>
      <w:proofErr w:type="spellEnd"/>
      <w:r w:rsidRPr="00E94AD5">
        <w:t xml:space="preserve"> do </w:t>
      </w:r>
      <w:proofErr w:type="spellStart"/>
      <w:r w:rsidRPr="00E94AD5">
        <w:t>bees</w:t>
      </w:r>
      <w:proofErr w:type="spellEnd"/>
      <w:r w:rsidRPr="00E94AD5">
        <w:t xml:space="preserve"> </w:t>
      </w:r>
      <w:proofErr w:type="spellStart"/>
      <w:r w:rsidRPr="00E94AD5">
        <w:t>need</w:t>
      </w:r>
      <w:proofErr w:type="spellEnd"/>
      <w:r w:rsidRPr="00E94AD5">
        <w:t xml:space="preserve"> </w:t>
      </w:r>
      <w:proofErr w:type="spellStart"/>
      <w:r w:rsidRPr="00E94AD5">
        <w:t>to</w:t>
      </w:r>
      <w:proofErr w:type="spellEnd"/>
      <w:r w:rsidRPr="00E94AD5">
        <w:t xml:space="preserve"> </w:t>
      </w:r>
      <w:proofErr w:type="spellStart"/>
      <w:r w:rsidRPr="00E94AD5">
        <w:t>survive</w:t>
      </w:r>
      <w:proofErr w:type="spellEnd"/>
      <w:r w:rsidRPr="00E94AD5">
        <w:t>?"</w:t>
      </w:r>
    </w:p>
    <w:p w14:paraId="2C9F6ED2" w14:textId="6305E112" w:rsidR="00073155" w:rsidRPr="000914F6" w:rsidRDefault="00E94AD5" w:rsidP="000914F6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E94AD5">
        <w:rPr>
          <w:rFonts w:eastAsia="Times New Roman" w:cstheme="minorHAnsi"/>
          <w:b/>
          <w:bCs/>
          <w:lang w:val="es-EC"/>
        </w:rPr>
        <w:t>Step 3:</w:t>
      </w:r>
      <w:r>
        <w:rPr>
          <w:rFonts w:eastAsia="Times New Roman" w:cstheme="minorHAnsi"/>
          <w:lang w:val="es-EC"/>
        </w:rPr>
        <w:t xml:space="preserve"> </w:t>
      </w:r>
      <w:r w:rsidR="00BD464D" w:rsidRPr="00E94AD5">
        <w:rPr>
          <w:rFonts w:eastAsia="Times New Roman" w:cstheme="minorHAnsi"/>
          <w:lang w:val="es-EC"/>
        </w:rPr>
        <w:t xml:space="preserve">Show </w:t>
      </w:r>
      <w:proofErr w:type="spellStart"/>
      <w:r w:rsidR="00BD464D" w:rsidRPr="00E94AD5">
        <w:rPr>
          <w:rFonts w:eastAsia="Times New Roman" w:cstheme="minorHAnsi"/>
          <w:lang w:val="es-EC"/>
        </w:rPr>
        <w:t>pictures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</w:t>
      </w:r>
      <w:proofErr w:type="spellStart"/>
      <w:r w:rsidR="00BD464D" w:rsidRPr="00E94AD5">
        <w:rPr>
          <w:rFonts w:eastAsia="Times New Roman" w:cstheme="minorHAnsi"/>
          <w:lang w:val="es-EC"/>
        </w:rPr>
        <w:t>or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a </w:t>
      </w:r>
      <w:proofErr w:type="spellStart"/>
      <w:r w:rsidR="00BD464D" w:rsidRPr="00E94AD5">
        <w:rPr>
          <w:rFonts w:eastAsia="Times New Roman" w:cstheme="minorHAnsi"/>
          <w:lang w:val="es-EC"/>
        </w:rPr>
        <w:t>quick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</w:t>
      </w:r>
      <w:proofErr w:type="spellStart"/>
      <w:r w:rsidR="00BD464D" w:rsidRPr="00E94AD5">
        <w:rPr>
          <w:rFonts w:eastAsia="Times New Roman" w:cstheme="minorHAnsi"/>
          <w:lang w:val="es-EC"/>
        </w:rPr>
        <w:t>drawing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</w:t>
      </w:r>
      <w:proofErr w:type="spellStart"/>
      <w:r w:rsidR="00BD464D" w:rsidRPr="00E94AD5">
        <w:rPr>
          <w:rFonts w:eastAsia="Times New Roman" w:cstheme="minorHAnsi"/>
          <w:lang w:val="es-EC"/>
        </w:rPr>
        <w:t>on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</w:t>
      </w:r>
      <w:proofErr w:type="spellStart"/>
      <w:r w:rsidR="00BD464D" w:rsidRPr="00E94AD5">
        <w:rPr>
          <w:rFonts w:eastAsia="Times New Roman" w:cstheme="minorHAnsi"/>
          <w:lang w:val="es-EC"/>
        </w:rPr>
        <w:t>the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</w:t>
      </w:r>
      <w:proofErr w:type="spellStart"/>
      <w:r w:rsidR="00BD464D" w:rsidRPr="00E94AD5">
        <w:rPr>
          <w:rFonts w:eastAsia="Times New Roman" w:cstheme="minorHAnsi"/>
          <w:lang w:val="es-EC"/>
        </w:rPr>
        <w:t>board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</w:t>
      </w:r>
      <w:proofErr w:type="spellStart"/>
      <w:r w:rsidR="00BD464D" w:rsidRPr="00E94AD5">
        <w:rPr>
          <w:rFonts w:eastAsia="Times New Roman" w:cstheme="minorHAnsi"/>
          <w:lang w:val="es-EC"/>
        </w:rPr>
        <w:t>depicting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a </w:t>
      </w:r>
      <w:proofErr w:type="spellStart"/>
      <w:r w:rsidR="00BD464D" w:rsidRPr="00E94AD5">
        <w:rPr>
          <w:rFonts w:eastAsia="Times New Roman" w:cstheme="minorHAnsi"/>
          <w:lang w:val="es-EC"/>
        </w:rPr>
        <w:t>bee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and </w:t>
      </w:r>
      <w:proofErr w:type="spellStart"/>
      <w:r w:rsidR="00BD464D" w:rsidRPr="00E94AD5">
        <w:rPr>
          <w:rFonts w:eastAsia="Times New Roman" w:cstheme="minorHAnsi"/>
          <w:lang w:val="es-EC"/>
        </w:rPr>
        <w:t>its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</w:t>
      </w:r>
      <w:proofErr w:type="spellStart"/>
      <w:r w:rsidR="00BD464D" w:rsidRPr="00E94AD5">
        <w:rPr>
          <w:rFonts w:eastAsia="Times New Roman" w:cstheme="minorHAnsi"/>
          <w:lang w:val="es-EC"/>
        </w:rPr>
        <w:t>environment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 (</w:t>
      </w:r>
      <w:proofErr w:type="spellStart"/>
      <w:r w:rsidR="00BD464D" w:rsidRPr="00E94AD5">
        <w:rPr>
          <w:rFonts w:eastAsia="Times New Roman" w:cstheme="minorHAnsi"/>
          <w:lang w:val="es-EC"/>
        </w:rPr>
        <w:t>flowers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, </w:t>
      </w:r>
      <w:proofErr w:type="spellStart"/>
      <w:r w:rsidR="00BD464D" w:rsidRPr="00E94AD5">
        <w:rPr>
          <w:rFonts w:eastAsia="Times New Roman" w:cstheme="minorHAnsi"/>
          <w:lang w:val="es-EC"/>
        </w:rPr>
        <w:t>trees</w:t>
      </w:r>
      <w:proofErr w:type="spellEnd"/>
      <w:r w:rsidR="00BD464D" w:rsidRPr="00E94AD5">
        <w:rPr>
          <w:rFonts w:eastAsia="Times New Roman" w:cstheme="minorHAnsi"/>
          <w:lang w:val="es-EC"/>
        </w:rPr>
        <w:t xml:space="preserve">, </w:t>
      </w:r>
      <w:proofErr w:type="spellStart"/>
      <w:r w:rsidR="00BD464D" w:rsidRPr="00E94AD5">
        <w:rPr>
          <w:rFonts w:eastAsia="Times New Roman" w:cstheme="minorHAnsi"/>
          <w:lang w:val="es-EC"/>
        </w:rPr>
        <w:t>beehives</w:t>
      </w:r>
      <w:proofErr w:type="spellEnd"/>
      <w:r w:rsidR="00BD464D" w:rsidRPr="00E94AD5">
        <w:rPr>
          <w:rFonts w:eastAsia="Times New Roman" w:cstheme="minorHAnsi"/>
          <w:lang w:val="es-EC"/>
        </w:rPr>
        <w:t>).</w:t>
      </w:r>
    </w:p>
    <w:p w14:paraId="450F4137" w14:textId="09DC743A" w:rsidR="00BD464D" w:rsidRPr="00BD464D" w:rsidRDefault="00E94AD5" w:rsidP="000914F6">
      <w:pPr>
        <w:pStyle w:val="idc"/>
      </w:pPr>
      <w:r>
        <w:t>2.</w:t>
      </w:r>
      <w:r w:rsidRPr="00E94AD5">
        <w:t xml:space="preserve"> </w:t>
      </w:r>
      <w:proofErr w:type="spellStart"/>
      <w:r w:rsidR="00BD464D" w:rsidRPr="000914F6">
        <w:rPr>
          <w:b/>
          <w:bCs/>
        </w:rPr>
        <w:t>Development</w:t>
      </w:r>
      <w:proofErr w:type="spellEnd"/>
      <w:r w:rsidR="00073155" w:rsidRPr="000914F6">
        <w:rPr>
          <w:b/>
          <w:bCs/>
        </w:rPr>
        <w:t xml:space="preserve"> (20 minutes)</w:t>
      </w:r>
    </w:p>
    <w:p w14:paraId="7545BBDC" w14:textId="75ADD679" w:rsidR="00BD464D" w:rsidRPr="00E94AD5" w:rsidRDefault="00E94AD5" w:rsidP="00057B3C">
      <w:pPr>
        <w:pStyle w:val="Prrafodelista"/>
        <w:numPr>
          <w:ilvl w:val="0"/>
          <w:numId w:val="11"/>
        </w:numPr>
        <w:rPr>
          <w:rFonts w:eastAsia="Times New Roman"/>
          <w:lang w:val="es-EC"/>
        </w:rPr>
      </w:pPr>
      <w:r w:rsidRPr="00E94AD5">
        <w:rPr>
          <w:rFonts w:eastAsia="Times New Roman"/>
          <w:b/>
          <w:bCs/>
          <w:lang w:val="es-EC"/>
        </w:rPr>
        <w:t>Step 1:</w:t>
      </w:r>
      <w:r>
        <w:rPr>
          <w:rFonts w:eastAsia="Times New Roman"/>
          <w:lang w:val="es-EC"/>
        </w:rPr>
        <w:t xml:space="preserve"> </w:t>
      </w:r>
      <w:r w:rsidR="00BD464D" w:rsidRPr="00E94AD5">
        <w:rPr>
          <w:rFonts w:eastAsia="Times New Roman"/>
          <w:lang w:val="es-EC"/>
        </w:rPr>
        <w:t xml:space="preserve">Divide </w:t>
      </w:r>
      <w:proofErr w:type="spellStart"/>
      <w:r w:rsidR="00BD464D" w:rsidRPr="00E94AD5">
        <w:rPr>
          <w:rFonts w:eastAsia="Times New Roman"/>
          <w:lang w:val="es-EC"/>
        </w:rPr>
        <w:t>the</w:t>
      </w:r>
      <w:proofErr w:type="spellEnd"/>
      <w:r w:rsidR="00BD464D" w:rsidRPr="00E94AD5">
        <w:rPr>
          <w:rFonts w:eastAsia="Times New Roman"/>
          <w:lang w:val="es-EC"/>
        </w:rPr>
        <w:t xml:space="preserve"> </w:t>
      </w:r>
      <w:proofErr w:type="spellStart"/>
      <w:r w:rsidR="00BD464D" w:rsidRPr="00E94AD5">
        <w:rPr>
          <w:rFonts w:eastAsia="Times New Roman"/>
          <w:lang w:val="es-EC"/>
        </w:rPr>
        <w:t>class</w:t>
      </w:r>
      <w:proofErr w:type="spellEnd"/>
      <w:r w:rsidR="00BD464D" w:rsidRPr="00E94AD5">
        <w:rPr>
          <w:rFonts w:eastAsia="Times New Roman"/>
          <w:lang w:val="es-EC"/>
        </w:rPr>
        <w:t xml:space="preserve"> </w:t>
      </w:r>
      <w:proofErr w:type="spellStart"/>
      <w:r w:rsidR="00BD464D" w:rsidRPr="00E94AD5">
        <w:rPr>
          <w:rFonts w:eastAsia="Times New Roman"/>
          <w:lang w:val="es-EC"/>
        </w:rPr>
        <w:t>into</w:t>
      </w:r>
      <w:proofErr w:type="spellEnd"/>
      <w:r w:rsidR="00BD464D" w:rsidRPr="00E94AD5">
        <w:rPr>
          <w:rFonts w:eastAsia="Times New Roman"/>
          <w:lang w:val="es-EC"/>
        </w:rPr>
        <w:t xml:space="preserve"> </w:t>
      </w:r>
      <w:proofErr w:type="spellStart"/>
      <w:r w:rsidR="00BD464D" w:rsidRPr="00E94AD5">
        <w:rPr>
          <w:rFonts w:eastAsia="Times New Roman"/>
          <w:lang w:val="es-EC"/>
        </w:rPr>
        <w:t>three</w:t>
      </w:r>
      <w:proofErr w:type="spellEnd"/>
      <w:r w:rsidR="00BD464D" w:rsidRPr="00E94AD5">
        <w:rPr>
          <w:rFonts w:eastAsia="Times New Roman"/>
          <w:lang w:val="es-EC"/>
        </w:rPr>
        <w:t xml:space="preserve"> </w:t>
      </w:r>
      <w:proofErr w:type="spellStart"/>
      <w:r w:rsidR="00BD464D" w:rsidRPr="00E94AD5">
        <w:rPr>
          <w:rFonts w:eastAsia="Times New Roman"/>
          <w:lang w:val="es-EC"/>
        </w:rPr>
        <w:t>teams</w:t>
      </w:r>
      <w:proofErr w:type="spellEnd"/>
      <w:r w:rsidR="00BD464D" w:rsidRPr="00E94AD5">
        <w:rPr>
          <w:rFonts w:eastAsia="Times New Roman"/>
          <w:lang w:val="es-EC"/>
        </w:rPr>
        <w:t>:</w:t>
      </w:r>
    </w:p>
    <w:p w14:paraId="0F44E1CF" w14:textId="1E6A30CA" w:rsidR="00BD464D" w:rsidRPr="00080FED" w:rsidRDefault="00BD464D" w:rsidP="000914F6">
      <w:pPr>
        <w:pStyle w:val="bietanegra"/>
      </w:pPr>
      <w:proofErr w:type="spellStart"/>
      <w:r w:rsidRPr="00080FED">
        <w:t>Team</w:t>
      </w:r>
      <w:proofErr w:type="spellEnd"/>
      <w:r w:rsidRPr="00080FED">
        <w:t xml:space="preserve"> 1: </w:t>
      </w:r>
      <w:proofErr w:type="spellStart"/>
      <w:r w:rsidRPr="00080FED">
        <w:t>Draw</w:t>
      </w:r>
      <w:proofErr w:type="spellEnd"/>
      <w:r w:rsidRPr="00080FED">
        <w:t xml:space="preserve"> and </w:t>
      </w:r>
      <w:proofErr w:type="spellStart"/>
      <w:r w:rsidRPr="00080FED">
        <w:t>paint</w:t>
      </w:r>
      <w:proofErr w:type="spellEnd"/>
      <w:r w:rsidRPr="00080FED">
        <w:t xml:space="preserve"> </w:t>
      </w:r>
      <w:proofErr w:type="spellStart"/>
      <w:r w:rsidRPr="00080FED">
        <w:t>bees</w:t>
      </w:r>
      <w:proofErr w:type="spellEnd"/>
      <w:r w:rsidRPr="00080FED">
        <w:t xml:space="preserve">, </w:t>
      </w:r>
      <w:proofErr w:type="spellStart"/>
      <w:r w:rsidRPr="00080FED">
        <w:t>their</w:t>
      </w:r>
      <w:proofErr w:type="spellEnd"/>
      <w:r w:rsidRPr="00080FED">
        <w:t xml:space="preserve"> </w:t>
      </w:r>
      <w:proofErr w:type="spellStart"/>
      <w:r w:rsidRPr="00080FED">
        <w:t>hives</w:t>
      </w:r>
      <w:proofErr w:type="spellEnd"/>
      <w:r w:rsidRPr="00080FED">
        <w:t xml:space="preserve"> and </w:t>
      </w:r>
      <w:proofErr w:type="spellStart"/>
      <w:r w:rsidRPr="00080FED">
        <w:t>flowers</w:t>
      </w:r>
      <w:proofErr w:type="spellEnd"/>
      <w:r w:rsidRPr="00080FED">
        <w:t>.</w:t>
      </w:r>
    </w:p>
    <w:p w14:paraId="6097717A" w14:textId="6396DFAD" w:rsidR="00BD464D" w:rsidRPr="00080FED" w:rsidRDefault="00BD464D" w:rsidP="000914F6">
      <w:pPr>
        <w:pStyle w:val="bietanegra"/>
      </w:pPr>
      <w:proofErr w:type="spellStart"/>
      <w:r w:rsidRPr="00080FED">
        <w:t>Team</w:t>
      </w:r>
      <w:proofErr w:type="spellEnd"/>
      <w:r w:rsidRPr="00080FED">
        <w:t xml:space="preserve"> 2: </w:t>
      </w:r>
      <w:proofErr w:type="spellStart"/>
      <w:r w:rsidRPr="00080FED">
        <w:t>Represents</w:t>
      </w:r>
      <w:proofErr w:type="spellEnd"/>
      <w:r w:rsidRPr="00080FED">
        <w:t xml:space="preserve"> </w:t>
      </w:r>
      <w:proofErr w:type="spellStart"/>
      <w:r w:rsidRPr="00080FED">
        <w:t>elements</w:t>
      </w:r>
      <w:proofErr w:type="spellEnd"/>
      <w:r w:rsidRPr="00080FED">
        <w:t xml:space="preserve"> </w:t>
      </w:r>
      <w:proofErr w:type="spellStart"/>
      <w:r w:rsidRPr="00080FED">
        <w:t>of</w:t>
      </w:r>
      <w:proofErr w:type="spellEnd"/>
      <w:r w:rsidRPr="00080FED">
        <w:t xml:space="preserve"> </w:t>
      </w:r>
      <w:proofErr w:type="spellStart"/>
      <w:r w:rsidRPr="00080FED">
        <w:t>the</w:t>
      </w:r>
      <w:proofErr w:type="spellEnd"/>
      <w:r w:rsidRPr="00080FED">
        <w:t xml:space="preserve"> </w:t>
      </w:r>
      <w:proofErr w:type="spellStart"/>
      <w:r w:rsidRPr="00080FED">
        <w:t>habitat</w:t>
      </w:r>
      <w:proofErr w:type="spellEnd"/>
      <w:r w:rsidRPr="00080FED">
        <w:t xml:space="preserve"> (</w:t>
      </w:r>
      <w:proofErr w:type="spellStart"/>
      <w:r w:rsidRPr="00080FED">
        <w:t>trees</w:t>
      </w:r>
      <w:proofErr w:type="spellEnd"/>
      <w:r w:rsidRPr="00080FED">
        <w:t xml:space="preserve">, </w:t>
      </w:r>
      <w:proofErr w:type="spellStart"/>
      <w:r w:rsidRPr="00080FED">
        <w:t>meadows</w:t>
      </w:r>
      <w:proofErr w:type="spellEnd"/>
      <w:r w:rsidRPr="00080FED">
        <w:t xml:space="preserve">, </w:t>
      </w:r>
      <w:proofErr w:type="spellStart"/>
      <w:r w:rsidRPr="00080FED">
        <w:t>water</w:t>
      </w:r>
      <w:proofErr w:type="spellEnd"/>
      <w:r w:rsidRPr="00080FED">
        <w:t>).</w:t>
      </w:r>
    </w:p>
    <w:p w14:paraId="11819A19" w14:textId="6D762994" w:rsidR="00073155" w:rsidRPr="00073155" w:rsidRDefault="00BD464D" w:rsidP="000914F6">
      <w:pPr>
        <w:pStyle w:val="bietanegra"/>
      </w:pPr>
      <w:proofErr w:type="spellStart"/>
      <w:r w:rsidRPr="00080FED">
        <w:t>Team</w:t>
      </w:r>
      <w:proofErr w:type="spellEnd"/>
      <w:r w:rsidRPr="00080FED">
        <w:t xml:space="preserve"> 3: </w:t>
      </w:r>
      <w:proofErr w:type="spellStart"/>
      <w:r w:rsidRPr="00080FED">
        <w:t>Write</w:t>
      </w:r>
      <w:proofErr w:type="spellEnd"/>
      <w:r w:rsidRPr="00080FED">
        <w:t xml:space="preserve"> </w:t>
      </w:r>
      <w:proofErr w:type="spellStart"/>
      <w:r w:rsidRPr="00080FED">
        <w:t>informative</w:t>
      </w:r>
      <w:proofErr w:type="spellEnd"/>
      <w:r w:rsidRPr="00080FED">
        <w:t xml:space="preserve"> </w:t>
      </w:r>
      <w:proofErr w:type="spellStart"/>
      <w:r w:rsidRPr="00080FED">
        <w:t>sentences</w:t>
      </w:r>
      <w:proofErr w:type="spellEnd"/>
      <w:r w:rsidRPr="00080FED">
        <w:t xml:space="preserve"> </w:t>
      </w:r>
      <w:proofErr w:type="spellStart"/>
      <w:r w:rsidRPr="00080FED">
        <w:t>or</w:t>
      </w:r>
      <w:proofErr w:type="spellEnd"/>
      <w:r w:rsidRPr="00080FED">
        <w:t xml:space="preserve"> slogans </w:t>
      </w:r>
      <w:proofErr w:type="spellStart"/>
      <w:r w:rsidRPr="00080FED">
        <w:t>about</w:t>
      </w:r>
      <w:proofErr w:type="spellEnd"/>
      <w:r w:rsidRPr="00080FED">
        <w:t xml:space="preserve"> </w:t>
      </w:r>
      <w:proofErr w:type="spellStart"/>
      <w:r w:rsidRPr="00080FED">
        <w:t>the</w:t>
      </w:r>
      <w:proofErr w:type="spellEnd"/>
      <w:r w:rsidRPr="00080FED">
        <w:t xml:space="preserve"> </w:t>
      </w:r>
      <w:proofErr w:type="spellStart"/>
      <w:r w:rsidRPr="00080FED">
        <w:t>importance</w:t>
      </w:r>
      <w:proofErr w:type="spellEnd"/>
      <w:r w:rsidRPr="00080FED">
        <w:t xml:space="preserve"> </w:t>
      </w:r>
      <w:proofErr w:type="spellStart"/>
      <w:r w:rsidRPr="00080FED">
        <w:t>of</w:t>
      </w:r>
      <w:proofErr w:type="spellEnd"/>
      <w:r w:rsidRPr="00080FED">
        <w:t xml:space="preserve"> </w:t>
      </w:r>
      <w:proofErr w:type="spellStart"/>
      <w:r w:rsidRPr="00080FED">
        <w:t>bees</w:t>
      </w:r>
      <w:proofErr w:type="spellEnd"/>
      <w:r w:rsidRPr="00080FED">
        <w:t>.</w:t>
      </w:r>
    </w:p>
    <w:p w14:paraId="0C4C80D5" w14:textId="56B8E3DC" w:rsidR="00BD464D" w:rsidRPr="00080FED" w:rsidRDefault="00080FED" w:rsidP="00057B3C">
      <w:pPr>
        <w:pStyle w:val="Prrafodelista"/>
        <w:numPr>
          <w:ilvl w:val="0"/>
          <w:numId w:val="11"/>
        </w:numPr>
        <w:rPr>
          <w:rFonts w:eastAsia="Times New Roman"/>
          <w:lang w:val="es-EC"/>
        </w:rPr>
      </w:pPr>
      <w:r w:rsidRPr="00080FED">
        <w:rPr>
          <w:rFonts w:eastAsia="Times New Roman"/>
          <w:b/>
          <w:bCs/>
          <w:lang w:val="es-EC"/>
        </w:rPr>
        <w:t>Step 2:</w:t>
      </w:r>
      <w:r>
        <w:rPr>
          <w:rFonts w:eastAsia="Times New Roman"/>
          <w:lang w:val="es-EC"/>
        </w:rPr>
        <w:t xml:space="preserve"> </w:t>
      </w:r>
      <w:r w:rsidR="00BD464D" w:rsidRPr="00080FED">
        <w:rPr>
          <w:rFonts w:eastAsia="Times New Roman"/>
          <w:lang w:val="es-EC"/>
        </w:rPr>
        <w:t xml:space="preserve">Use </w:t>
      </w:r>
      <w:proofErr w:type="spellStart"/>
      <w:r w:rsidR="00BD464D" w:rsidRPr="00080FED">
        <w:rPr>
          <w:rFonts w:eastAsia="Times New Roman"/>
          <w:lang w:val="es-EC"/>
        </w:rPr>
        <w:t>the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materials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available</w:t>
      </w:r>
      <w:proofErr w:type="spellEnd"/>
      <w:r w:rsidR="00BD464D" w:rsidRPr="00080FED">
        <w:rPr>
          <w:rFonts w:eastAsia="Times New Roman"/>
          <w:lang w:val="es-EC"/>
        </w:rPr>
        <w:t xml:space="preserve"> in </w:t>
      </w:r>
      <w:proofErr w:type="spellStart"/>
      <w:r w:rsidR="00BD464D" w:rsidRPr="00080FED">
        <w:rPr>
          <w:rFonts w:eastAsia="Times New Roman"/>
          <w:lang w:val="es-EC"/>
        </w:rPr>
        <w:t>the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classroom</w:t>
      </w:r>
      <w:proofErr w:type="spellEnd"/>
      <w:r w:rsidR="00BD464D" w:rsidRPr="00080FED">
        <w:rPr>
          <w:rFonts w:eastAsia="Times New Roman"/>
          <w:lang w:val="es-EC"/>
        </w:rPr>
        <w:t xml:space="preserve">: </w:t>
      </w:r>
      <w:proofErr w:type="spellStart"/>
      <w:r w:rsidR="00BD464D" w:rsidRPr="00080FED">
        <w:rPr>
          <w:rFonts w:eastAsia="Times New Roman"/>
          <w:lang w:val="es-EC"/>
        </w:rPr>
        <w:t>colored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sheets</w:t>
      </w:r>
      <w:proofErr w:type="spellEnd"/>
      <w:r w:rsidR="00BD464D" w:rsidRPr="00080FED">
        <w:rPr>
          <w:rFonts w:eastAsia="Times New Roman"/>
          <w:lang w:val="es-EC"/>
        </w:rPr>
        <w:t xml:space="preserve">, </w:t>
      </w:r>
      <w:proofErr w:type="spellStart"/>
      <w:r w:rsidR="00BD464D" w:rsidRPr="00080FED">
        <w:rPr>
          <w:rFonts w:eastAsia="Times New Roman"/>
          <w:lang w:val="es-EC"/>
        </w:rPr>
        <w:t>markers</w:t>
      </w:r>
      <w:proofErr w:type="spellEnd"/>
      <w:r w:rsidR="00BD464D" w:rsidRPr="00080FED">
        <w:rPr>
          <w:rFonts w:eastAsia="Times New Roman"/>
          <w:lang w:val="es-EC"/>
        </w:rPr>
        <w:t xml:space="preserve">, </w:t>
      </w:r>
      <w:proofErr w:type="spellStart"/>
      <w:r w:rsidR="00BD464D" w:rsidRPr="00080FED">
        <w:rPr>
          <w:rFonts w:eastAsia="Times New Roman"/>
          <w:lang w:val="es-EC"/>
        </w:rPr>
        <w:t>pencils</w:t>
      </w:r>
      <w:proofErr w:type="spellEnd"/>
      <w:r w:rsidR="00BD464D" w:rsidRPr="00080FED">
        <w:rPr>
          <w:rFonts w:eastAsia="Times New Roman"/>
          <w:lang w:val="es-EC"/>
        </w:rPr>
        <w:t xml:space="preserve">, tape, and a </w:t>
      </w:r>
      <w:proofErr w:type="spellStart"/>
      <w:r w:rsidR="00BD464D" w:rsidRPr="00080FED">
        <w:rPr>
          <w:rFonts w:eastAsia="Times New Roman"/>
          <w:lang w:val="es-EC"/>
        </w:rPr>
        <w:t>large</w:t>
      </w:r>
      <w:proofErr w:type="spellEnd"/>
      <w:r w:rsidR="00BD464D" w:rsidRPr="00080FED">
        <w:rPr>
          <w:rFonts w:eastAsia="Times New Roman"/>
          <w:lang w:val="es-EC"/>
        </w:rPr>
        <w:t xml:space="preserve"> poster </w:t>
      </w:r>
      <w:proofErr w:type="spellStart"/>
      <w:r w:rsidR="00BD464D" w:rsidRPr="00080FED">
        <w:rPr>
          <w:rFonts w:eastAsia="Times New Roman"/>
          <w:lang w:val="es-EC"/>
        </w:rPr>
        <w:t>board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or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blackboard</w:t>
      </w:r>
      <w:proofErr w:type="spellEnd"/>
      <w:r w:rsidR="00BD464D" w:rsidRPr="00080FED">
        <w:rPr>
          <w:rFonts w:eastAsia="Times New Roman"/>
          <w:lang w:val="es-EC"/>
        </w:rPr>
        <w:t>.</w:t>
      </w:r>
    </w:p>
    <w:p w14:paraId="74F4A2F0" w14:textId="1B66275F" w:rsidR="00073155" w:rsidRPr="000914F6" w:rsidRDefault="00080FED" w:rsidP="000914F6">
      <w:pPr>
        <w:pStyle w:val="Prrafodelista"/>
        <w:numPr>
          <w:ilvl w:val="0"/>
          <w:numId w:val="11"/>
        </w:numPr>
        <w:rPr>
          <w:rFonts w:eastAsia="Times New Roman"/>
          <w:lang w:val="es-EC"/>
        </w:rPr>
      </w:pPr>
      <w:r w:rsidRPr="00080FED">
        <w:rPr>
          <w:rFonts w:eastAsia="Times New Roman"/>
          <w:b/>
          <w:bCs/>
          <w:lang w:val="es-EC"/>
        </w:rPr>
        <w:t>Step 3:</w:t>
      </w:r>
      <w:r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Coordinate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the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assembly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of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the</w:t>
      </w:r>
      <w:proofErr w:type="spellEnd"/>
      <w:r w:rsidR="00BD464D" w:rsidRPr="00080FED">
        <w:rPr>
          <w:rFonts w:eastAsia="Times New Roman"/>
          <w:lang w:val="es-EC"/>
        </w:rPr>
        <w:t xml:space="preserve"> mural </w:t>
      </w:r>
      <w:proofErr w:type="spellStart"/>
      <w:r w:rsidR="00BD464D" w:rsidRPr="00080FED">
        <w:rPr>
          <w:rFonts w:eastAsia="Times New Roman"/>
          <w:lang w:val="es-EC"/>
        </w:rPr>
        <w:t>by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joining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the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teams</w:t>
      </w:r>
      <w:proofErr w:type="spellEnd"/>
      <w:r w:rsidR="00BD464D" w:rsidRPr="00080FED">
        <w:rPr>
          <w:rFonts w:eastAsia="Times New Roman"/>
          <w:lang w:val="es-EC"/>
        </w:rPr>
        <w:t xml:space="preserve">' </w:t>
      </w:r>
      <w:proofErr w:type="spellStart"/>
      <w:r w:rsidR="00BD464D" w:rsidRPr="00080FED">
        <w:rPr>
          <w:rFonts w:eastAsia="Times New Roman"/>
          <w:lang w:val="es-EC"/>
        </w:rPr>
        <w:t>drawings</w:t>
      </w:r>
      <w:proofErr w:type="spellEnd"/>
      <w:r w:rsidR="00BD464D" w:rsidRPr="00080FED">
        <w:rPr>
          <w:rFonts w:eastAsia="Times New Roman"/>
          <w:lang w:val="es-EC"/>
        </w:rPr>
        <w:t xml:space="preserve">, </w:t>
      </w:r>
      <w:proofErr w:type="spellStart"/>
      <w:r w:rsidR="00BD464D" w:rsidRPr="00080FED">
        <w:rPr>
          <w:rFonts w:eastAsia="Times New Roman"/>
          <w:lang w:val="es-EC"/>
        </w:rPr>
        <w:t>texts</w:t>
      </w:r>
      <w:proofErr w:type="spellEnd"/>
      <w:r w:rsidR="00BD464D" w:rsidRPr="00080FED">
        <w:rPr>
          <w:rFonts w:eastAsia="Times New Roman"/>
          <w:lang w:val="es-EC"/>
        </w:rPr>
        <w:t xml:space="preserve"> and </w:t>
      </w:r>
      <w:proofErr w:type="spellStart"/>
      <w:r w:rsidR="00BD464D" w:rsidRPr="00080FED">
        <w:rPr>
          <w:rFonts w:eastAsia="Times New Roman"/>
          <w:lang w:val="es-EC"/>
        </w:rPr>
        <w:t>decorations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into</w:t>
      </w:r>
      <w:proofErr w:type="spellEnd"/>
      <w:r w:rsidR="00BD464D" w:rsidRPr="00080FED">
        <w:rPr>
          <w:rFonts w:eastAsia="Times New Roman"/>
          <w:lang w:val="es-EC"/>
        </w:rPr>
        <w:t xml:space="preserve"> a </w:t>
      </w:r>
      <w:proofErr w:type="spellStart"/>
      <w:r w:rsidR="00BD464D" w:rsidRPr="00080FED">
        <w:rPr>
          <w:rFonts w:eastAsia="Times New Roman"/>
          <w:lang w:val="es-EC"/>
        </w:rPr>
        <w:t>coherent</w:t>
      </w:r>
      <w:proofErr w:type="spellEnd"/>
      <w:r w:rsidR="00BD464D" w:rsidRPr="00080FED">
        <w:rPr>
          <w:rFonts w:eastAsia="Times New Roman"/>
          <w:lang w:val="es-EC"/>
        </w:rPr>
        <w:t xml:space="preserve"> </w:t>
      </w:r>
      <w:proofErr w:type="spellStart"/>
      <w:r w:rsidR="00BD464D" w:rsidRPr="00080FED">
        <w:rPr>
          <w:rFonts w:eastAsia="Times New Roman"/>
          <w:lang w:val="es-EC"/>
        </w:rPr>
        <w:t>design</w:t>
      </w:r>
      <w:proofErr w:type="spellEnd"/>
      <w:r w:rsidR="00BD464D" w:rsidRPr="00080FED">
        <w:rPr>
          <w:rFonts w:eastAsia="Times New Roman"/>
          <w:lang w:val="es-EC"/>
        </w:rPr>
        <w:t>.</w:t>
      </w:r>
    </w:p>
    <w:p w14:paraId="3D44DF46" w14:textId="28C8A51C" w:rsidR="00BD464D" w:rsidRPr="00BD464D" w:rsidRDefault="00BD464D" w:rsidP="000914F6">
      <w:pPr>
        <w:pStyle w:val="idc"/>
      </w:pPr>
      <w:r w:rsidRPr="00BD464D">
        <w:t xml:space="preserve">3. </w:t>
      </w:r>
      <w:proofErr w:type="spellStart"/>
      <w:r w:rsidRPr="000914F6">
        <w:rPr>
          <w:b/>
          <w:bCs/>
        </w:rPr>
        <w:t>Closing</w:t>
      </w:r>
      <w:proofErr w:type="spellEnd"/>
      <w:r w:rsidR="00073155" w:rsidRPr="000914F6">
        <w:rPr>
          <w:b/>
          <w:bCs/>
        </w:rPr>
        <w:t xml:space="preserve"> (5</w:t>
      </w:r>
      <w:r w:rsidR="000914F6">
        <w:rPr>
          <w:b/>
          <w:bCs/>
        </w:rPr>
        <w:t xml:space="preserve"> </w:t>
      </w:r>
      <w:r w:rsidR="00073155" w:rsidRPr="000914F6">
        <w:rPr>
          <w:b/>
          <w:bCs/>
        </w:rPr>
        <w:t>minutes)</w:t>
      </w:r>
      <w:r w:rsidR="00073155">
        <w:t xml:space="preserve"> </w:t>
      </w:r>
    </w:p>
    <w:p w14:paraId="16364F7B" w14:textId="6E848452" w:rsidR="00BD464D" w:rsidRPr="00080FED" w:rsidRDefault="00080FED" w:rsidP="000914F6">
      <w:pPr>
        <w:pStyle w:val="bietablanca"/>
      </w:pPr>
      <w:r w:rsidRPr="00080FED">
        <w:t>Step 1:</w:t>
      </w:r>
      <w:r>
        <w:t xml:space="preserve"> </w:t>
      </w:r>
      <w:proofErr w:type="spellStart"/>
      <w:r w:rsidR="00BD464D" w:rsidRPr="000914F6">
        <w:rPr>
          <w:b w:val="0"/>
          <w:bCs w:val="0"/>
        </w:rPr>
        <w:t>Reflect</w:t>
      </w:r>
      <w:proofErr w:type="spellEnd"/>
      <w:r w:rsidR="00BD464D" w:rsidRPr="000914F6">
        <w:rPr>
          <w:b w:val="0"/>
          <w:bCs w:val="0"/>
        </w:rPr>
        <w:t xml:space="preserve"> as a </w:t>
      </w:r>
      <w:proofErr w:type="spellStart"/>
      <w:r w:rsidR="00BD464D" w:rsidRPr="000914F6">
        <w:rPr>
          <w:b w:val="0"/>
          <w:bCs w:val="0"/>
        </w:rPr>
        <w:t>group</w:t>
      </w:r>
      <w:proofErr w:type="spellEnd"/>
      <w:r w:rsidR="00BD464D" w:rsidRPr="000914F6">
        <w:rPr>
          <w:b w:val="0"/>
          <w:bCs w:val="0"/>
        </w:rPr>
        <w:t>:</w:t>
      </w:r>
    </w:p>
    <w:p w14:paraId="3C93ED5D" w14:textId="1DCA0000" w:rsidR="00BD464D" w:rsidRPr="00080FED" w:rsidRDefault="00BD464D" w:rsidP="000914F6">
      <w:pPr>
        <w:pStyle w:val="bietanegra"/>
      </w:pPr>
      <w:proofErr w:type="spellStart"/>
      <w:r w:rsidRPr="00080FED">
        <w:t>What</w:t>
      </w:r>
      <w:proofErr w:type="spellEnd"/>
      <w:r w:rsidRPr="00080FED">
        <w:t xml:space="preserve"> </w:t>
      </w:r>
      <w:proofErr w:type="spellStart"/>
      <w:r w:rsidRPr="00080FED">
        <w:t>did</w:t>
      </w:r>
      <w:proofErr w:type="spellEnd"/>
      <w:r w:rsidRPr="00080FED">
        <w:t xml:space="preserve"> </w:t>
      </w:r>
      <w:proofErr w:type="spellStart"/>
      <w:r w:rsidRPr="00080FED">
        <w:t>you</w:t>
      </w:r>
      <w:proofErr w:type="spellEnd"/>
      <w:r w:rsidRPr="00080FED">
        <w:t xml:space="preserve"> </w:t>
      </w:r>
      <w:proofErr w:type="spellStart"/>
      <w:r w:rsidRPr="00080FED">
        <w:t>learn</w:t>
      </w:r>
      <w:proofErr w:type="spellEnd"/>
      <w:r w:rsidRPr="00080FED">
        <w:t xml:space="preserve"> </w:t>
      </w:r>
      <w:proofErr w:type="spellStart"/>
      <w:r w:rsidRPr="00080FED">
        <w:t>about</w:t>
      </w:r>
      <w:proofErr w:type="spellEnd"/>
      <w:r w:rsidRPr="00080FED">
        <w:t xml:space="preserve"> </w:t>
      </w:r>
      <w:proofErr w:type="spellStart"/>
      <w:r w:rsidRPr="00080FED">
        <w:t>bees</w:t>
      </w:r>
      <w:proofErr w:type="spellEnd"/>
      <w:r w:rsidRPr="00080FED">
        <w:t xml:space="preserve"> and </w:t>
      </w:r>
      <w:proofErr w:type="spellStart"/>
      <w:r w:rsidRPr="00080FED">
        <w:t>their</w:t>
      </w:r>
      <w:proofErr w:type="spellEnd"/>
      <w:r w:rsidRPr="00080FED">
        <w:t xml:space="preserve"> </w:t>
      </w:r>
      <w:proofErr w:type="spellStart"/>
      <w:r w:rsidRPr="00080FED">
        <w:t>relationship</w:t>
      </w:r>
      <w:proofErr w:type="spellEnd"/>
      <w:r w:rsidRPr="00080FED">
        <w:t xml:space="preserve"> </w:t>
      </w:r>
      <w:proofErr w:type="spellStart"/>
      <w:r w:rsidRPr="00080FED">
        <w:t>with</w:t>
      </w:r>
      <w:proofErr w:type="spellEnd"/>
      <w:r w:rsidRPr="00080FED">
        <w:t xml:space="preserve"> </w:t>
      </w:r>
      <w:proofErr w:type="spellStart"/>
      <w:r w:rsidRPr="00080FED">
        <w:t>their</w:t>
      </w:r>
      <w:proofErr w:type="spellEnd"/>
      <w:r w:rsidRPr="00080FED">
        <w:t xml:space="preserve"> </w:t>
      </w:r>
      <w:proofErr w:type="spellStart"/>
      <w:r w:rsidRPr="00080FED">
        <w:t>habitat</w:t>
      </w:r>
      <w:proofErr w:type="spellEnd"/>
      <w:r w:rsidRPr="00080FED">
        <w:t>?</w:t>
      </w:r>
    </w:p>
    <w:p w14:paraId="1205CDCC" w14:textId="5B90BB35" w:rsidR="00BD464D" w:rsidRPr="00080FED" w:rsidRDefault="00BD464D" w:rsidP="000914F6">
      <w:pPr>
        <w:pStyle w:val="bietanegra"/>
      </w:pPr>
      <w:proofErr w:type="spellStart"/>
      <w:r w:rsidRPr="00080FED">
        <w:t>What</w:t>
      </w:r>
      <w:proofErr w:type="spellEnd"/>
      <w:r w:rsidRPr="00080FED">
        <w:t xml:space="preserve"> </w:t>
      </w:r>
      <w:proofErr w:type="spellStart"/>
      <w:r w:rsidRPr="00080FED">
        <w:t>actions</w:t>
      </w:r>
      <w:proofErr w:type="spellEnd"/>
      <w:r w:rsidRPr="00080FED">
        <w:t xml:space="preserve"> can </w:t>
      </w:r>
      <w:proofErr w:type="spellStart"/>
      <w:r w:rsidRPr="00080FED">
        <w:t>we</w:t>
      </w:r>
      <w:proofErr w:type="spellEnd"/>
      <w:r w:rsidRPr="00080FED">
        <w:t xml:space="preserve"> </w:t>
      </w:r>
      <w:proofErr w:type="spellStart"/>
      <w:r w:rsidRPr="00080FED">
        <w:t>take</w:t>
      </w:r>
      <w:proofErr w:type="spellEnd"/>
      <w:r w:rsidRPr="00080FED">
        <w:t xml:space="preserve"> </w:t>
      </w:r>
      <w:proofErr w:type="spellStart"/>
      <w:r w:rsidRPr="00080FED">
        <w:t>to</w:t>
      </w:r>
      <w:proofErr w:type="spellEnd"/>
      <w:r w:rsidRPr="00080FED">
        <w:t xml:space="preserve"> </w:t>
      </w:r>
      <w:proofErr w:type="spellStart"/>
      <w:r w:rsidRPr="00080FED">
        <w:t>protect</w:t>
      </w:r>
      <w:proofErr w:type="spellEnd"/>
      <w:r w:rsidRPr="00080FED">
        <w:t xml:space="preserve"> </w:t>
      </w:r>
      <w:proofErr w:type="spellStart"/>
      <w:r w:rsidRPr="00080FED">
        <w:t>them</w:t>
      </w:r>
      <w:proofErr w:type="spellEnd"/>
      <w:r w:rsidRPr="00080FED">
        <w:t>?</w:t>
      </w:r>
    </w:p>
    <w:p w14:paraId="03B4C9C1" w14:textId="3FC6FDEF" w:rsidR="00BD464D" w:rsidRPr="00080FED" w:rsidRDefault="00080FED" w:rsidP="000914F6">
      <w:pPr>
        <w:pStyle w:val="bietablanca"/>
      </w:pPr>
      <w:r w:rsidRPr="00080FED">
        <w:t>Step 2:</w:t>
      </w:r>
      <w:r>
        <w:t xml:space="preserve"> </w:t>
      </w:r>
      <w:proofErr w:type="spellStart"/>
      <w:r w:rsidR="00BD464D" w:rsidRPr="000914F6">
        <w:rPr>
          <w:b w:val="0"/>
          <w:bCs w:val="0"/>
        </w:rPr>
        <w:t>Take</w:t>
      </w:r>
      <w:proofErr w:type="spellEnd"/>
      <w:r w:rsidR="00BD464D" w:rsidRPr="000914F6">
        <w:rPr>
          <w:b w:val="0"/>
          <w:bCs w:val="0"/>
        </w:rPr>
        <w:t xml:space="preserve"> a </w:t>
      </w:r>
      <w:proofErr w:type="spellStart"/>
      <w:r w:rsidR="00BD464D" w:rsidRPr="000914F6">
        <w:rPr>
          <w:b w:val="0"/>
          <w:bCs w:val="0"/>
        </w:rPr>
        <w:t>photo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of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the</w:t>
      </w:r>
      <w:proofErr w:type="spellEnd"/>
      <w:r w:rsidR="00BD464D" w:rsidRPr="000914F6">
        <w:rPr>
          <w:b w:val="0"/>
          <w:bCs w:val="0"/>
        </w:rPr>
        <w:t xml:space="preserve"> mural as a souvenir </w:t>
      </w:r>
      <w:proofErr w:type="spellStart"/>
      <w:r w:rsidR="00BD464D" w:rsidRPr="000914F6">
        <w:rPr>
          <w:b w:val="0"/>
          <w:bCs w:val="0"/>
        </w:rPr>
        <w:t>or</w:t>
      </w:r>
      <w:proofErr w:type="spellEnd"/>
      <w:r w:rsidR="00BD464D" w:rsidRPr="000914F6">
        <w:rPr>
          <w:b w:val="0"/>
          <w:bCs w:val="0"/>
        </w:rPr>
        <w:t xml:space="preserve"> </w:t>
      </w:r>
      <w:proofErr w:type="spellStart"/>
      <w:r w:rsidR="00BD464D" w:rsidRPr="000914F6">
        <w:rPr>
          <w:b w:val="0"/>
          <w:bCs w:val="0"/>
        </w:rPr>
        <w:t>to</w:t>
      </w:r>
      <w:proofErr w:type="spellEnd"/>
      <w:r w:rsidR="00BD464D" w:rsidRPr="000914F6">
        <w:rPr>
          <w:b w:val="0"/>
          <w:bCs w:val="0"/>
        </w:rPr>
        <w:t xml:space="preserve"> share at </w:t>
      </w:r>
      <w:proofErr w:type="spellStart"/>
      <w:r w:rsidR="00BD464D" w:rsidRPr="000914F6">
        <w:rPr>
          <w:b w:val="0"/>
          <w:bCs w:val="0"/>
        </w:rPr>
        <w:t>school</w:t>
      </w:r>
      <w:proofErr w:type="spellEnd"/>
      <w:r w:rsidR="00BD464D" w:rsidRPr="000914F6">
        <w:rPr>
          <w:b w:val="0"/>
          <w:bCs w:val="0"/>
        </w:rPr>
        <w:t>.</w:t>
      </w:r>
    </w:p>
    <w:p w14:paraId="49AC9EE5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lastRenderedPageBreak/>
        <w:t>Product</w:t>
      </w:r>
      <w:bookmarkStart w:id="0" w:name="_GoBack"/>
      <w:bookmarkEnd w:id="0"/>
      <w:proofErr w:type="spellEnd"/>
    </w:p>
    <w:p w14:paraId="7E58905A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D464D">
        <w:rPr>
          <w:rFonts w:eastAsia="Times New Roman" w:cstheme="minorHAnsi"/>
          <w:lang w:val="es-EC"/>
        </w:rPr>
        <w:t xml:space="preserve">A </w:t>
      </w:r>
      <w:proofErr w:type="spellStart"/>
      <w:r w:rsidRPr="00BD464D">
        <w:rPr>
          <w:rFonts w:eastAsia="Times New Roman" w:cstheme="minorHAnsi"/>
          <w:lang w:val="es-EC"/>
        </w:rPr>
        <w:t>collective</w:t>
      </w:r>
      <w:proofErr w:type="spellEnd"/>
      <w:r w:rsidRPr="00BD464D">
        <w:rPr>
          <w:rFonts w:eastAsia="Times New Roman" w:cstheme="minorHAnsi"/>
          <w:lang w:val="es-EC"/>
        </w:rPr>
        <w:t xml:space="preserve"> mural </w:t>
      </w:r>
      <w:proofErr w:type="spellStart"/>
      <w:r w:rsidRPr="00BD464D">
        <w:rPr>
          <w:rFonts w:eastAsia="Times New Roman" w:cstheme="minorHAnsi"/>
          <w:lang w:val="es-EC"/>
        </w:rPr>
        <w:t>composed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of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drawings</w:t>
      </w:r>
      <w:proofErr w:type="spellEnd"/>
      <w:r w:rsidRPr="00BD464D">
        <w:rPr>
          <w:rFonts w:eastAsia="Times New Roman" w:cstheme="minorHAnsi"/>
          <w:lang w:val="es-EC"/>
        </w:rPr>
        <w:t xml:space="preserve">, </w:t>
      </w:r>
      <w:proofErr w:type="spellStart"/>
      <w:r w:rsidRPr="00BD464D">
        <w:rPr>
          <w:rFonts w:eastAsia="Times New Roman" w:cstheme="minorHAnsi"/>
          <w:lang w:val="es-EC"/>
        </w:rPr>
        <w:t>texts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decorations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that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visually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conceptually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represent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relationship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between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bees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their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habitat</w:t>
      </w:r>
      <w:proofErr w:type="spellEnd"/>
      <w:r w:rsidRPr="00BD464D">
        <w:rPr>
          <w:rFonts w:eastAsia="Times New Roman" w:cstheme="minorHAnsi"/>
          <w:lang w:val="es-EC"/>
        </w:rPr>
        <w:t xml:space="preserve">, </w:t>
      </w:r>
      <w:proofErr w:type="spellStart"/>
      <w:r w:rsidRPr="00BD464D">
        <w:rPr>
          <w:rFonts w:eastAsia="Times New Roman" w:cstheme="minorHAnsi"/>
          <w:lang w:val="es-EC"/>
        </w:rPr>
        <w:t>with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educational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messages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bright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colors</w:t>
      </w:r>
      <w:proofErr w:type="spellEnd"/>
      <w:r w:rsidRPr="00BD464D">
        <w:rPr>
          <w:rFonts w:eastAsia="Times New Roman" w:cstheme="minorHAnsi"/>
          <w:lang w:val="es-EC"/>
        </w:rPr>
        <w:t>.</w:t>
      </w:r>
    </w:p>
    <w:p w14:paraId="26A6D2BE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Glossary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b/>
          <w:bCs/>
          <w:lang w:val="es-EC"/>
        </w:rPr>
        <w:t>of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b/>
          <w:bCs/>
          <w:lang w:val="es-EC"/>
        </w:rPr>
        <w:t>vocabulary</w:t>
      </w:r>
      <w:proofErr w:type="spellEnd"/>
    </w:p>
    <w:p w14:paraId="68EF9B36" w14:textId="77777777" w:rsidR="00BD464D" w:rsidRPr="00BD464D" w:rsidRDefault="00BD464D" w:rsidP="00057B3C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Pollination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D464D">
        <w:rPr>
          <w:rFonts w:eastAsia="Times New Roman" w:cstheme="minorHAnsi"/>
          <w:lang w:val="es-EC"/>
        </w:rPr>
        <w:t>Process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by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which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bees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transport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pollen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from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one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flower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to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another</w:t>
      </w:r>
      <w:proofErr w:type="spellEnd"/>
      <w:r w:rsidRPr="00BD464D">
        <w:rPr>
          <w:rFonts w:eastAsia="Times New Roman" w:cstheme="minorHAnsi"/>
          <w:lang w:val="es-EC"/>
        </w:rPr>
        <w:t xml:space="preserve">, </w:t>
      </w:r>
      <w:proofErr w:type="spellStart"/>
      <w:r w:rsidRPr="00BD464D">
        <w:rPr>
          <w:rFonts w:eastAsia="Times New Roman" w:cstheme="minorHAnsi"/>
          <w:lang w:val="es-EC"/>
        </w:rPr>
        <w:t>facilitating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plant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reproduction</w:t>
      </w:r>
      <w:proofErr w:type="spellEnd"/>
      <w:r w:rsidRPr="00BD464D">
        <w:rPr>
          <w:rFonts w:eastAsia="Times New Roman" w:cstheme="minorHAnsi"/>
          <w:lang w:val="es-EC"/>
        </w:rPr>
        <w:t>.</w:t>
      </w:r>
    </w:p>
    <w:p w14:paraId="4B225ECD" w14:textId="77777777" w:rsidR="00BD464D" w:rsidRPr="00BD464D" w:rsidRDefault="00BD464D" w:rsidP="00057B3C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Ecosystem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D464D">
        <w:rPr>
          <w:rFonts w:eastAsia="Times New Roman" w:cstheme="minorHAnsi"/>
          <w:lang w:val="es-EC"/>
        </w:rPr>
        <w:t>Community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of</w:t>
      </w:r>
      <w:proofErr w:type="spellEnd"/>
      <w:r w:rsidRPr="00BD464D">
        <w:rPr>
          <w:rFonts w:eastAsia="Times New Roman" w:cstheme="minorHAnsi"/>
          <w:lang w:val="es-EC"/>
        </w:rPr>
        <w:t xml:space="preserve"> living </w:t>
      </w:r>
      <w:proofErr w:type="spellStart"/>
      <w:r w:rsidRPr="00BD464D">
        <w:rPr>
          <w:rFonts w:eastAsia="Times New Roman" w:cstheme="minorHAnsi"/>
          <w:lang w:val="es-EC"/>
        </w:rPr>
        <w:t>beings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that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interact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with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each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other</w:t>
      </w:r>
      <w:proofErr w:type="spellEnd"/>
      <w:r w:rsidRPr="00BD464D">
        <w:rPr>
          <w:rFonts w:eastAsia="Times New Roman" w:cstheme="minorHAnsi"/>
          <w:lang w:val="es-EC"/>
        </w:rPr>
        <w:t xml:space="preserve"> and </w:t>
      </w:r>
      <w:proofErr w:type="spellStart"/>
      <w:r w:rsidRPr="00BD464D">
        <w:rPr>
          <w:rFonts w:eastAsia="Times New Roman" w:cstheme="minorHAnsi"/>
          <w:lang w:val="es-EC"/>
        </w:rPr>
        <w:t>with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their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physical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environment</w:t>
      </w:r>
      <w:proofErr w:type="spellEnd"/>
      <w:r w:rsidRPr="00BD464D">
        <w:rPr>
          <w:rFonts w:eastAsia="Times New Roman" w:cstheme="minorHAnsi"/>
          <w:lang w:val="es-EC"/>
        </w:rPr>
        <w:t>.</w:t>
      </w:r>
    </w:p>
    <w:p w14:paraId="009BC5CE" w14:textId="77777777" w:rsidR="00BD464D" w:rsidRPr="00BD464D" w:rsidRDefault="00BD464D" w:rsidP="00057B3C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Hive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D464D">
        <w:rPr>
          <w:rFonts w:eastAsia="Times New Roman" w:cstheme="minorHAnsi"/>
          <w:lang w:val="es-EC"/>
        </w:rPr>
        <w:t>Structure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where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bees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live</w:t>
      </w:r>
      <w:proofErr w:type="spellEnd"/>
      <w:r w:rsidRPr="00BD464D">
        <w:rPr>
          <w:rFonts w:eastAsia="Times New Roman" w:cstheme="minorHAnsi"/>
          <w:lang w:val="es-EC"/>
        </w:rPr>
        <w:t xml:space="preserve"> and store </w:t>
      </w:r>
      <w:proofErr w:type="spellStart"/>
      <w:r w:rsidRPr="00BD464D">
        <w:rPr>
          <w:rFonts w:eastAsia="Times New Roman" w:cstheme="minorHAnsi"/>
          <w:lang w:val="es-EC"/>
        </w:rPr>
        <w:t>honey</w:t>
      </w:r>
      <w:proofErr w:type="spellEnd"/>
      <w:r w:rsidRPr="00BD464D">
        <w:rPr>
          <w:rFonts w:eastAsia="Times New Roman" w:cstheme="minorHAnsi"/>
          <w:lang w:val="es-EC"/>
        </w:rPr>
        <w:t>.</w:t>
      </w:r>
    </w:p>
    <w:p w14:paraId="73000F74" w14:textId="77777777" w:rsidR="00BD464D" w:rsidRPr="00BD464D" w:rsidRDefault="00BD464D" w:rsidP="00057B3C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Pesticides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D464D">
        <w:rPr>
          <w:rFonts w:eastAsia="Times New Roman" w:cstheme="minorHAnsi"/>
          <w:lang w:val="es-EC"/>
        </w:rPr>
        <w:t>Chemicals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used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to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eliminate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pests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that</w:t>
      </w:r>
      <w:proofErr w:type="spellEnd"/>
      <w:r w:rsidRPr="00BD464D">
        <w:rPr>
          <w:rFonts w:eastAsia="Times New Roman" w:cstheme="minorHAnsi"/>
          <w:lang w:val="es-EC"/>
        </w:rPr>
        <w:t xml:space="preserve"> can </w:t>
      </w:r>
      <w:proofErr w:type="spellStart"/>
      <w:r w:rsidRPr="00BD464D">
        <w:rPr>
          <w:rFonts w:eastAsia="Times New Roman" w:cstheme="minorHAnsi"/>
          <w:lang w:val="es-EC"/>
        </w:rPr>
        <w:t>harm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bees</w:t>
      </w:r>
      <w:proofErr w:type="spellEnd"/>
      <w:r w:rsidRPr="00BD464D">
        <w:rPr>
          <w:rFonts w:eastAsia="Times New Roman" w:cstheme="minorHAnsi"/>
          <w:lang w:val="es-EC"/>
        </w:rPr>
        <w:t>.</w:t>
      </w:r>
    </w:p>
    <w:p w14:paraId="645DC801" w14:textId="77777777" w:rsidR="00BD464D" w:rsidRPr="00BD464D" w:rsidRDefault="00BD464D" w:rsidP="00057B3C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Biodiversity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D464D">
        <w:rPr>
          <w:rFonts w:eastAsia="Times New Roman" w:cstheme="minorHAnsi"/>
          <w:lang w:val="es-EC"/>
        </w:rPr>
        <w:t>Variety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of</w:t>
      </w:r>
      <w:proofErr w:type="spellEnd"/>
      <w:r w:rsidRPr="00BD464D">
        <w:rPr>
          <w:rFonts w:eastAsia="Times New Roman" w:cstheme="minorHAnsi"/>
          <w:lang w:val="es-EC"/>
        </w:rPr>
        <w:t xml:space="preserve"> living </w:t>
      </w:r>
      <w:proofErr w:type="spellStart"/>
      <w:r w:rsidRPr="00BD464D">
        <w:rPr>
          <w:rFonts w:eastAsia="Times New Roman" w:cstheme="minorHAnsi"/>
          <w:lang w:val="es-EC"/>
        </w:rPr>
        <w:t>beings</w:t>
      </w:r>
      <w:proofErr w:type="spellEnd"/>
      <w:r w:rsidRPr="00BD464D">
        <w:rPr>
          <w:rFonts w:eastAsia="Times New Roman" w:cstheme="minorHAnsi"/>
          <w:lang w:val="es-EC"/>
        </w:rPr>
        <w:t xml:space="preserve"> in </w:t>
      </w:r>
      <w:proofErr w:type="spellStart"/>
      <w:r w:rsidRPr="00BD464D">
        <w:rPr>
          <w:rFonts w:eastAsia="Times New Roman" w:cstheme="minorHAnsi"/>
          <w:lang w:val="es-EC"/>
        </w:rPr>
        <w:t>an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ecosystem</w:t>
      </w:r>
      <w:proofErr w:type="spellEnd"/>
      <w:r w:rsidRPr="00BD464D">
        <w:rPr>
          <w:rFonts w:eastAsia="Times New Roman" w:cstheme="minorHAnsi"/>
          <w:lang w:val="es-EC"/>
        </w:rPr>
        <w:t xml:space="preserve">, </w:t>
      </w:r>
      <w:proofErr w:type="spellStart"/>
      <w:r w:rsidRPr="00BD464D">
        <w:rPr>
          <w:rFonts w:eastAsia="Times New Roman" w:cstheme="minorHAnsi"/>
          <w:lang w:val="es-EC"/>
        </w:rPr>
        <w:t>essential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for</w:t>
      </w:r>
      <w:proofErr w:type="spellEnd"/>
      <w:r w:rsidRPr="00BD464D">
        <w:rPr>
          <w:rFonts w:eastAsia="Times New Roman" w:cstheme="minorHAnsi"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lang w:val="es-EC"/>
        </w:rPr>
        <w:t>its</w:t>
      </w:r>
      <w:proofErr w:type="spellEnd"/>
      <w:r w:rsidRPr="00BD464D">
        <w:rPr>
          <w:rFonts w:eastAsia="Times New Roman" w:cstheme="minorHAnsi"/>
          <w:lang w:val="es-EC"/>
        </w:rPr>
        <w:t xml:space="preserve"> balance.</w:t>
      </w:r>
    </w:p>
    <w:p w14:paraId="7CCEC545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Source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b/>
          <w:bCs/>
          <w:lang w:val="es-EC"/>
        </w:rPr>
        <w:t>of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b/>
          <w:bCs/>
          <w:lang w:val="es-EC"/>
        </w:rPr>
        <w:t>reference</w:t>
      </w:r>
      <w:proofErr w:type="spellEnd"/>
    </w:p>
    <w:p w14:paraId="2372F263" w14:textId="77777777" w:rsidR="00BD464D" w:rsidRPr="00080FED" w:rsidRDefault="00BD464D" w:rsidP="00057B3C">
      <w:pPr>
        <w:pStyle w:val="Prrafodelista"/>
        <w:numPr>
          <w:ilvl w:val="0"/>
          <w:numId w:val="16"/>
        </w:numPr>
        <w:rPr>
          <w:rFonts w:eastAsia="Times New Roman" w:cstheme="minorHAnsi"/>
          <w:b/>
          <w:bCs/>
          <w:lang w:val="es-EC"/>
        </w:rPr>
      </w:pPr>
      <w:proofErr w:type="spellStart"/>
      <w:r w:rsidRPr="00080FED">
        <w:rPr>
          <w:rFonts w:eastAsia="Times New Roman" w:cstheme="minorHAnsi"/>
          <w:b/>
          <w:bCs/>
          <w:lang w:val="es-EC"/>
        </w:rPr>
        <w:t>Suggested</w:t>
      </w:r>
      <w:proofErr w:type="spellEnd"/>
      <w:r w:rsidRPr="00080FED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080FED">
        <w:rPr>
          <w:rFonts w:eastAsia="Times New Roman" w:cstheme="minorHAnsi"/>
          <w:b/>
          <w:bCs/>
          <w:lang w:val="es-EC"/>
        </w:rPr>
        <w:t>text</w:t>
      </w:r>
      <w:proofErr w:type="spellEnd"/>
    </w:p>
    <w:p w14:paraId="0BC97F6F" w14:textId="5CF0DC20" w:rsidR="00BD464D" w:rsidRPr="00080FED" w:rsidRDefault="00BD464D" w:rsidP="00057B3C">
      <w:pPr>
        <w:pStyle w:val="Prrafodelista"/>
        <w:numPr>
          <w:ilvl w:val="1"/>
          <w:numId w:val="14"/>
        </w:numPr>
        <w:rPr>
          <w:rFonts w:eastAsia="Times New Roman"/>
          <w:lang w:val="es-EC"/>
        </w:rPr>
      </w:pPr>
      <w:proofErr w:type="spellStart"/>
      <w:r w:rsidRPr="00080FED">
        <w:rPr>
          <w:rFonts w:eastAsia="Times New Roman"/>
          <w:lang w:val="es-EC"/>
        </w:rPr>
        <w:t>The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article</w:t>
      </w:r>
      <w:proofErr w:type="spellEnd"/>
      <w:r w:rsidRPr="00080FED">
        <w:rPr>
          <w:rFonts w:eastAsia="Times New Roman"/>
          <w:lang w:val="es-EC"/>
        </w:rPr>
        <w:t xml:space="preserve">, </w:t>
      </w:r>
      <w:proofErr w:type="spellStart"/>
      <w:r w:rsidRPr="00080FED">
        <w:rPr>
          <w:rFonts w:eastAsia="Times New Roman"/>
          <w:lang w:val="es-EC"/>
        </w:rPr>
        <w:t>titled</w:t>
      </w:r>
      <w:proofErr w:type="spellEnd"/>
      <w:r w:rsidRPr="00080FED">
        <w:rPr>
          <w:rFonts w:eastAsia="Times New Roman"/>
          <w:lang w:val="es-EC"/>
        </w:rPr>
        <w:t xml:space="preserve"> "</w:t>
      </w:r>
      <w:proofErr w:type="spellStart"/>
      <w:r w:rsidRPr="00080FED">
        <w:rPr>
          <w:rFonts w:eastAsia="Times New Roman"/>
          <w:lang w:val="es-EC"/>
        </w:rPr>
        <w:t>Mitigating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the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effects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of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habitat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loss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on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solitary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bees</w:t>
      </w:r>
      <w:proofErr w:type="spellEnd"/>
      <w:r w:rsidRPr="00080FED">
        <w:rPr>
          <w:rFonts w:eastAsia="Times New Roman"/>
          <w:lang w:val="es-EC"/>
        </w:rPr>
        <w:t xml:space="preserve"> in </w:t>
      </w:r>
      <w:proofErr w:type="spellStart"/>
      <w:r w:rsidRPr="00080FED">
        <w:rPr>
          <w:rFonts w:eastAsia="Times New Roman"/>
          <w:lang w:val="es-EC"/>
        </w:rPr>
        <w:t>agricultural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ecosystems</w:t>
      </w:r>
      <w:proofErr w:type="spellEnd"/>
      <w:r w:rsidRPr="00080FED">
        <w:rPr>
          <w:rFonts w:eastAsia="Times New Roman"/>
          <w:lang w:val="es-EC"/>
        </w:rPr>
        <w:t xml:space="preserve">," </w:t>
      </w:r>
      <w:proofErr w:type="spellStart"/>
      <w:r w:rsidRPr="00080FED">
        <w:rPr>
          <w:rFonts w:eastAsia="Times New Roman"/>
          <w:lang w:val="es-EC"/>
        </w:rPr>
        <w:t>addresses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how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the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loss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of</w:t>
      </w:r>
      <w:proofErr w:type="spellEnd"/>
      <w:r w:rsidRPr="00080FED">
        <w:rPr>
          <w:rFonts w:eastAsia="Times New Roman"/>
          <w:lang w:val="es-EC"/>
        </w:rPr>
        <w:t xml:space="preserve"> natural </w:t>
      </w:r>
      <w:proofErr w:type="spellStart"/>
      <w:r w:rsidRPr="00080FED">
        <w:rPr>
          <w:rFonts w:eastAsia="Times New Roman"/>
          <w:lang w:val="es-EC"/>
        </w:rPr>
        <w:t>habitats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affects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solitary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bees</w:t>
      </w:r>
      <w:proofErr w:type="spellEnd"/>
      <w:r w:rsidRPr="00080FED">
        <w:rPr>
          <w:rFonts w:eastAsia="Times New Roman"/>
          <w:lang w:val="es-EC"/>
        </w:rPr>
        <w:t xml:space="preserve"> and </w:t>
      </w:r>
      <w:proofErr w:type="spellStart"/>
      <w:r w:rsidRPr="00080FED">
        <w:rPr>
          <w:rFonts w:eastAsia="Times New Roman"/>
          <w:lang w:val="es-EC"/>
        </w:rPr>
        <w:t>proposes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solutions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such</w:t>
      </w:r>
      <w:proofErr w:type="spellEnd"/>
      <w:r w:rsidRPr="00080FED">
        <w:rPr>
          <w:rFonts w:eastAsia="Times New Roman"/>
          <w:lang w:val="es-EC"/>
        </w:rPr>
        <w:t xml:space="preserve"> as </w:t>
      </w:r>
      <w:proofErr w:type="spellStart"/>
      <w:r w:rsidRPr="00080FED">
        <w:rPr>
          <w:rFonts w:eastAsia="Times New Roman"/>
          <w:lang w:val="es-EC"/>
        </w:rPr>
        <w:t>diversifying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agricultural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landscapes</w:t>
      </w:r>
      <w:proofErr w:type="spellEnd"/>
      <w:r w:rsidRPr="00080FED">
        <w:rPr>
          <w:rFonts w:eastAsia="Times New Roman"/>
          <w:lang w:val="es-EC"/>
        </w:rPr>
        <w:t xml:space="preserve"> and </w:t>
      </w:r>
      <w:proofErr w:type="spellStart"/>
      <w:r w:rsidRPr="00080FED">
        <w:rPr>
          <w:rFonts w:eastAsia="Times New Roman"/>
          <w:lang w:val="es-EC"/>
        </w:rPr>
        <w:t>conserving</w:t>
      </w:r>
      <w:proofErr w:type="spellEnd"/>
      <w:r w:rsidRPr="00080FED">
        <w:rPr>
          <w:rFonts w:eastAsia="Times New Roman"/>
          <w:lang w:val="es-EC"/>
        </w:rPr>
        <w:t xml:space="preserve"> natural </w:t>
      </w:r>
      <w:proofErr w:type="spellStart"/>
      <w:r w:rsidRPr="00080FED">
        <w:rPr>
          <w:rFonts w:eastAsia="Times New Roman"/>
          <w:lang w:val="es-EC"/>
        </w:rPr>
        <w:t>areas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to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improve</w:t>
      </w:r>
      <w:proofErr w:type="spellEnd"/>
      <w:r w:rsidRPr="00080FED">
        <w:rPr>
          <w:rFonts w:eastAsia="Times New Roman"/>
          <w:lang w:val="es-EC"/>
        </w:rPr>
        <w:t xml:space="preserve"> </w:t>
      </w:r>
      <w:proofErr w:type="spellStart"/>
      <w:r w:rsidRPr="00080FED">
        <w:rPr>
          <w:rFonts w:eastAsia="Times New Roman"/>
          <w:lang w:val="es-EC"/>
        </w:rPr>
        <w:t>pollination</w:t>
      </w:r>
      <w:proofErr w:type="spellEnd"/>
      <w:r w:rsidRPr="00080FED">
        <w:rPr>
          <w:rFonts w:eastAsia="Times New Roman"/>
          <w:lang w:val="es-EC"/>
        </w:rPr>
        <w:t xml:space="preserve"> and </w:t>
      </w:r>
      <w:proofErr w:type="spellStart"/>
      <w:r w:rsidRPr="00080FED">
        <w:rPr>
          <w:rFonts w:eastAsia="Times New Roman"/>
          <w:lang w:val="es-EC"/>
        </w:rPr>
        <w:t>biodiversity</w:t>
      </w:r>
      <w:proofErr w:type="spellEnd"/>
      <w:r w:rsidRPr="00080FED">
        <w:rPr>
          <w:rFonts w:eastAsia="Times New Roman"/>
          <w:lang w:val="es-EC"/>
        </w:rPr>
        <w:t>.</w:t>
      </w:r>
    </w:p>
    <w:p w14:paraId="4C2A7308" w14:textId="2A85947C" w:rsidR="00BD464D" w:rsidRPr="00BD464D" w:rsidRDefault="00BD464D" w:rsidP="00080FED">
      <w:pPr>
        <w:rPr>
          <w:rFonts w:eastAsia="Times New Roman" w:cstheme="minorHAnsi"/>
          <w:lang w:val="es-EC"/>
        </w:rPr>
      </w:pPr>
      <w:r w:rsidRPr="00BD464D">
        <w:rPr>
          <w:rFonts w:eastAsia="Times New Roman" w:cstheme="minorHAnsi"/>
          <w:lang w:val="es-EC"/>
        </w:rPr>
        <w:t xml:space="preserve"> </w:t>
      </w:r>
      <w:r w:rsidR="00080FED">
        <w:rPr>
          <w:rFonts w:eastAsia="Times New Roman" w:cstheme="minorHAnsi"/>
          <w:lang w:val="es-EC"/>
        </w:rPr>
        <w:t xml:space="preserve">                         </w:t>
      </w:r>
      <w:r w:rsidRPr="00BD464D">
        <w:rPr>
          <w:rFonts w:eastAsia="Times New Roman" w:cstheme="minorHAnsi"/>
          <w:lang w:val="es-EC"/>
        </w:rPr>
        <w:t xml:space="preserve"> </w:t>
      </w:r>
      <w:hyperlink r:id="rId8" w:history="1">
        <w:r w:rsidRPr="00BD464D">
          <w:rPr>
            <w:rStyle w:val="Hipervnculo"/>
            <w:rFonts w:eastAsia="Times New Roman" w:cstheme="minorHAnsi"/>
            <w:lang w:val="es-EC"/>
          </w:rPr>
          <w:t>https://www.mdpi.com/2077-0472/10/4/115</w:t>
        </w:r>
      </w:hyperlink>
    </w:p>
    <w:p w14:paraId="138BCC1B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D464D">
        <w:rPr>
          <w:rFonts w:eastAsia="Times New Roman" w:cstheme="minorHAnsi"/>
          <w:b/>
          <w:bCs/>
          <w:lang w:val="es-EC"/>
        </w:rPr>
        <w:t>Grading</w:t>
      </w:r>
      <w:proofErr w:type="spellEnd"/>
      <w:r w:rsidRPr="00BD464D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D464D">
        <w:rPr>
          <w:rFonts w:eastAsia="Times New Roman" w:cstheme="minorHAnsi"/>
          <w:b/>
          <w:bCs/>
          <w:lang w:val="es-EC"/>
        </w:rPr>
        <w:t>rubric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3"/>
        <w:gridCol w:w="1895"/>
        <w:gridCol w:w="1909"/>
        <w:gridCol w:w="1811"/>
        <w:gridCol w:w="1872"/>
      </w:tblGrid>
      <w:tr w:rsidR="00BD464D" w:rsidRPr="00BD464D" w14:paraId="5FC8A66B" w14:textId="77777777" w:rsidTr="00B14046">
        <w:tc>
          <w:tcPr>
            <w:tcW w:w="0" w:type="auto"/>
            <w:hideMark/>
          </w:tcPr>
          <w:p w14:paraId="7521E53F" w14:textId="15875272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/>
              </w:rPr>
              <w:t>Criteri</w:t>
            </w:r>
            <w:r w:rsidR="00B14046">
              <w:rPr>
                <w:rFonts w:eastAsia="Times New Roman" w:cstheme="minorHAnsi"/>
                <w:b/>
                <w:bCs/>
                <w:lang w:val="es-EC"/>
              </w:rPr>
              <w:t>a</w:t>
            </w:r>
          </w:p>
        </w:tc>
        <w:tc>
          <w:tcPr>
            <w:tcW w:w="0" w:type="auto"/>
            <w:hideMark/>
          </w:tcPr>
          <w:p w14:paraId="30649FFE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Excellent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(5 </w:t>
            </w:r>
            <w:proofErr w:type="spellStart"/>
            <w:proofErr w:type="gram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)</w:t>
            </w:r>
            <w:proofErr w:type="gramEnd"/>
          </w:p>
        </w:tc>
        <w:tc>
          <w:tcPr>
            <w:tcW w:w="0" w:type="auto"/>
            <w:hideMark/>
          </w:tcPr>
          <w:p w14:paraId="1F5AA1BA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Good (4 </w:t>
            </w:r>
            <w:proofErr w:type="spellStart"/>
            <w:proofErr w:type="gram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)</w:t>
            </w:r>
            <w:proofErr w:type="gramEnd"/>
          </w:p>
        </w:tc>
        <w:tc>
          <w:tcPr>
            <w:tcW w:w="0" w:type="auto"/>
            <w:hideMark/>
          </w:tcPr>
          <w:p w14:paraId="72FB16DD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Satisfactory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(3 </w:t>
            </w:r>
            <w:proofErr w:type="spellStart"/>
            <w:proofErr w:type="gram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)</w:t>
            </w:r>
            <w:proofErr w:type="gramEnd"/>
          </w:p>
        </w:tc>
        <w:tc>
          <w:tcPr>
            <w:tcW w:w="0" w:type="auto"/>
            <w:hideMark/>
          </w:tcPr>
          <w:p w14:paraId="25A90244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Needs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improvement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(2-1 </w:t>
            </w: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</w:tr>
      <w:tr w:rsidR="00BD464D" w:rsidRPr="00BD464D" w14:paraId="1C4D3F83" w14:textId="77777777" w:rsidTr="00B14046">
        <w:tc>
          <w:tcPr>
            <w:tcW w:w="0" w:type="auto"/>
            <w:hideMark/>
          </w:tcPr>
          <w:p w14:paraId="2FA54E29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Creativity</w:t>
            </w:r>
            <w:proofErr w:type="spellEnd"/>
          </w:p>
        </w:tc>
        <w:tc>
          <w:tcPr>
            <w:tcW w:w="0" w:type="auto"/>
            <w:hideMark/>
          </w:tcPr>
          <w:p w14:paraId="73B434F6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Innovative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and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engaging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visual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representations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6360B8CD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BD464D">
              <w:rPr>
                <w:rFonts w:eastAsia="Times New Roman" w:cstheme="minorHAnsi"/>
                <w:lang w:val="es-EC"/>
              </w:rPr>
              <w:t xml:space="preserve">Clear and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understandable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visual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representations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109E7EFF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BD464D">
              <w:rPr>
                <w:rFonts w:eastAsia="Times New Roman" w:cstheme="minorHAnsi"/>
                <w:lang w:val="es-EC"/>
              </w:rPr>
              <w:t xml:space="preserve">Basic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representations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with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little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detail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2B7AAD0B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Incomplete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or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missing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representations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</w:tr>
      <w:tr w:rsidR="00BD464D" w:rsidRPr="00BD464D" w14:paraId="7556E0EF" w14:textId="77777777" w:rsidTr="00B14046">
        <w:tc>
          <w:tcPr>
            <w:tcW w:w="0" w:type="auto"/>
            <w:hideMark/>
          </w:tcPr>
          <w:p w14:paraId="5A8A4720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Teamwork</w:t>
            </w:r>
            <w:proofErr w:type="spellEnd"/>
          </w:p>
        </w:tc>
        <w:tc>
          <w:tcPr>
            <w:tcW w:w="0" w:type="auto"/>
            <w:hideMark/>
          </w:tcPr>
          <w:p w14:paraId="05D77BDB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Cooperation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and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equal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participation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of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all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members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36B7433F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Partial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cooperation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with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majority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participation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2F9B94B1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Limited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participation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of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some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members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7EA404BE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Lack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of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cooperation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or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obvious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conflicts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</w:tr>
      <w:tr w:rsidR="00BD464D" w:rsidRPr="00BD464D" w14:paraId="2EED53DB" w14:textId="77777777" w:rsidTr="00B14046">
        <w:tc>
          <w:tcPr>
            <w:tcW w:w="0" w:type="auto"/>
            <w:hideMark/>
          </w:tcPr>
          <w:p w14:paraId="21003107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Educational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content</w:t>
            </w:r>
            <w:proofErr w:type="spellEnd"/>
          </w:p>
        </w:tc>
        <w:tc>
          <w:tcPr>
            <w:tcW w:w="0" w:type="auto"/>
            <w:hideMark/>
          </w:tcPr>
          <w:p w14:paraId="1F65AB4B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Accurate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,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well-written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and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relevant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information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1A69163E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Accurate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but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incomplete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or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minimally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detailed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information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4C8712A1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Limited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or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inaccurate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information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74E2769D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Incorrect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or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missing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information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</w:tr>
      <w:tr w:rsidR="00BD464D" w:rsidRPr="00BD464D" w14:paraId="158C9A5A" w14:textId="77777777" w:rsidTr="00B14046">
        <w:tc>
          <w:tcPr>
            <w:tcW w:w="0" w:type="auto"/>
            <w:hideMark/>
          </w:tcPr>
          <w:p w14:paraId="61B6C4E9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Organization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of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b/>
                <w:bCs/>
                <w:lang w:val="es-EC"/>
              </w:rPr>
              <w:t>the</w:t>
            </w:r>
            <w:proofErr w:type="spellEnd"/>
            <w:r w:rsidRPr="00BD464D">
              <w:rPr>
                <w:rFonts w:eastAsia="Times New Roman" w:cstheme="minorHAnsi"/>
                <w:b/>
                <w:bCs/>
                <w:lang w:val="es-EC"/>
              </w:rPr>
              <w:t xml:space="preserve"> mural</w:t>
            </w:r>
          </w:p>
        </w:tc>
        <w:tc>
          <w:tcPr>
            <w:tcW w:w="0" w:type="auto"/>
            <w:hideMark/>
          </w:tcPr>
          <w:p w14:paraId="3BACFC01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Well-structured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,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clear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and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coherent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design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764C98A3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Organized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design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with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slight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misalignments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7388A317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Messy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,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but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understandable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design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  <w:tc>
          <w:tcPr>
            <w:tcW w:w="0" w:type="auto"/>
            <w:hideMark/>
          </w:tcPr>
          <w:p w14:paraId="5BE5AF8D" w14:textId="77777777" w:rsidR="00BD464D" w:rsidRPr="00BD464D" w:rsidRDefault="00BD464D" w:rsidP="00BD464D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proofErr w:type="spellStart"/>
            <w:r w:rsidRPr="00BD464D">
              <w:rPr>
                <w:rFonts w:eastAsia="Times New Roman" w:cstheme="minorHAnsi"/>
                <w:lang w:val="es-EC"/>
              </w:rPr>
              <w:t>Chaotic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or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unfinished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 xml:space="preserve"> </w:t>
            </w:r>
            <w:proofErr w:type="spellStart"/>
            <w:r w:rsidRPr="00BD464D">
              <w:rPr>
                <w:rFonts w:eastAsia="Times New Roman" w:cstheme="minorHAnsi"/>
                <w:lang w:val="es-EC"/>
              </w:rPr>
              <w:t>design</w:t>
            </w:r>
            <w:proofErr w:type="spellEnd"/>
            <w:r w:rsidRPr="00BD464D">
              <w:rPr>
                <w:rFonts w:eastAsia="Times New Roman" w:cstheme="minorHAnsi"/>
                <w:lang w:val="es-EC"/>
              </w:rPr>
              <w:t>.</w:t>
            </w:r>
          </w:p>
        </w:tc>
      </w:tr>
    </w:tbl>
    <w:p w14:paraId="4E0A3846" w14:textId="354948C4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b/>
          <w:bCs/>
          <w:lang w:val="en"/>
        </w:rPr>
      </w:pPr>
      <w:r w:rsidRPr="00BD464D">
        <w:rPr>
          <w:rFonts w:eastAsia="Times New Roman" w:cstheme="minorHAnsi"/>
          <w:b/>
          <w:bCs/>
          <w:lang w:val="en"/>
        </w:rPr>
        <w:lastRenderedPageBreak/>
        <w:t>Total</w:t>
      </w:r>
      <w:r w:rsidR="00C27963">
        <w:rPr>
          <w:rFonts w:eastAsia="Times New Roman" w:cstheme="minorHAnsi"/>
          <w:b/>
          <w:bCs/>
          <w:lang w:val="en"/>
        </w:rPr>
        <w:t xml:space="preserve">: </w:t>
      </w:r>
      <w:r w:rsidR="00C27963" w:rsidRPr="00C27963">
        <w:rPr>
          <w:rFonts w:eastAsia="Times New Roman" w:cstheme="minorHAnsi"/>
          <w:lang w:val="en"/>
        </w:rPr>
        <w:t>/</w:t>
      </w:r>
      <w:r w:rsidRPr="00BD464D">
        <w:rPr>
          <w:rFonts w:eastAsia="Times New Roman" w:cstheme="minorHAnsi"/>
          <w:lang w:val="en"/>
        </w:rPr>
        <w:t>25 points</w:t>
      </w:r>
    </w:p>
    <w:p w14:paraId="791DBD80" w14:textId="77777777" w:rsidR="00BD464D" w:rsidRPr="00BD464D" w:rsidRDefault="00BD464D" w:rsidP="00BD464D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72FA71B7" w14:textId="77777777" w:rsidR="00684746" w:rsidRPr="00BD464D" w:rsidRDefault="00684746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sectPr w:rsidR="00684746" w:rsidRPr="00BD464D" w:rsidSect="00126E4E">
      <w:headerReference w:type="default" r:id="rId9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2BD79" w14:textId="77777777" w:rsidR="0045126E" w:rsidRDefault="0045126E" w:rsidP="00DE73F3">
      <w:r>
        <w:separator/>
      </w:r>
    </w:p>
  </w:endnote>
  <w:endnote w:type="continuationSeparator" w:id="0">
    <w:p w14:paraId="31D3D27B" w14:textId="77777777" w:rsidR="0045126E" w:rsidRDefault="0045126E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450BD" w14:textId="77777777" w:rsidR="0045126E" w:rsidRDefault="0045126E" w:rsidP="00DE73F3">
      <w:r>
        <w:separator/>
      </w:r>
    </w:p>
  </w:footnote>
  <w:footnote w:type="continuationSeparator" w:id="0">
    <w:p w14:paraId="276452D8" w14:textId="77777777" w:rsidR="0045126E" w:rsidRDefault="0045126E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E3049"/>
    <w:multiLevelType w:val="hybridMultilevel"/>
    <w:tmpl w:val="A5CC1BF2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C2CBC"/>
    <w:multiLevelType w:val="hybridMultilevel"/>
    <w:tmpl w:val="028C023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056ED"/>
    <w:multiLevelType w:val="hybridMultilevel"/>
    <w:tmpl w:val="C5EEC770"/>
    <w:lvl w:ilvl="0" w:tplc="30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94555F"/>
    <w:multiLevelType w:val="hybridMultilevel"/>
    <w:tmpl w:val="BB3CA64E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5658D"/>
    <w:multiLevelType w:val="hybridMultilevel"/>
    <w:tmpl w:val="1EA4C5C8"/>
    <w:lvl w:ilvl="0" w:tplc="29260876">
      <w:start w:val="1"/>
      <w:numFmt w:val="bullet"/>
      <w:pStyle w:val="bietablanca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6A79F2"/>
    <w:multiLevelType w:val="hybridMultilevel"/>
    <w:tmpl w:val="28B640F2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3947DB0"/>
    <w:multiLevelType w:val="hybridMultilevel"/>
    <w:tmpl w:val="289AEB1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9D"/>
    <w:multiLevelType w:val="hybridMultilevel"/>
    <w:tmpl w:val="DF88190A"/>
    <w:lvl w:ilvl="0" w:tplc="300A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3DF34497"/>
    <w:multiLevelType w:val="hybridMultilevel"/>
    <w:tmpl w:val="5B52D4B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FF6AFB"/>
    <w:multiLevelType w:val="hybridMultilevel"/>
    <w:tmpl w:val="2128854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EE5B1B"/>
    <w:multiLevelType w:val="hybridMultilevel"/>
    <w:tmpl w:val="C0AC1C6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B63F8A"/>
    <w:multiLevelType w:val="hybridMultilevel"/>
    <w:tmpl w:val="0DC221E6"/>
    <w:lvl w:ilvl="0" w:tplc="30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C04DB1"/>
    <w:multiLevelType w:val="hybridMultilevel"/>
    <w:tmpl w:val="1B0E4EAA"/>
    <w:lvl w:ilvl="0" w:tplc="5D60C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A0F95"/>
    <w:multiLevelType w:val="hybridMultilevel"/>
    <w:tmpl w:val="32A44168"/>
    <w:lvl w:ilvl="0" w:tplc="300A0005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6B101510"/>
    <w:multiLevelType w:val="hybridMultilevel"/>
    <w:tmpl w:val="BB567144"/>
    <w:lvl w:ilvl="0" w:tplc="300A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6D1B7F8C"/>
    <w:multiLevelType w:val="hybridMultilevel"/>
    <w:tmpl w:val="F10ACCDC"/>
    <w:lvl w:ilvl="0" w:tplc="C298F810">
      <w:start w:val="1"/>
      <w:numFmt w:val="bullet"/>
      <w:pStyle w:val="bietanegra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5A10338"/>
    <w:multiLevelType w:val="hybridMultilevel"/>
    <w:tmpl w:val="8832811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15"/>
  </w:num>
  <w:num w:numId="5">
    <w:abstractNumId w:val="9"/>
  </w:num>
  <w:num w:numId="6">
    <w:abstractNumId w:val="1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4"/>
  </w:num>
  <w:num w:numId="12">
    <w:abstractNumId w:val="11"/>
  </w:num>
  <w:num w:numId="13">
    <w:abstractNumId w:val="7"/>
  </w:num>
  <w:num w:numId="14">
    <w:abstractNumId w:val="16"/>
  </w:num>
  <w:num w:numId="15">
    <w:abstractNumId w:val="14"/>
  </w:num>
  <w:num w:numId="16">
    <w:abstractNumId w:val="6"/>
  </w:num>
  <w:num w:numId="1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57B3C"/>
    <w:rsid w:val="00073155"/>
    <w:rsid w:val="00080FED"/>
    <w:rsid w:val="000914F6"/>
    <w:rsid w:val="000B2E46"/>
    <w:rsid w:val="00126E4E"/>
    <w:rsid w:val="00140ABB"/>
    <w:rsid w:val="0014668C"/>
    <w:rsid w:val="001F467C"/>
    <w:rsid w:val="00223B1B"/>
    <w:rsid w:val="002B700B"/>
    <w:rsid w:val="002D166E"/>
    <w:rsid w:val="0045126E"/>
    <w:rsid w:val="00464B10"/>
    <w:rsid w:val="00484F31"/>
    <w:rsid w:val="00584E09"/>
    <w:rsid w:val="005A4540"/>
    <w:rsid w:val="005D67A3"/>
    <w:rsid w:val="00607FF5"/>
    <w:rsid w:val="00684746"/>
    <w:rsid w:val="006D07F5"/>
    <w:rsid w:val="006D1A98"/>
    <w:rsid w:val="0074604E"/>
    <w:rsid w:val="00765DE3"/>
    <w:rsid w:val="007C3F8B"/>
    <w:rsid w:val="008504CE"/>
    <w:rsid w:val="00875C59"/>
    <w:rsid w:val="008836F8"/>
    <w:rsid w:val="008E50E3"/>
    <w:rsid w:val="009442EB"/>
    <w:rsid w:val="00947D55"/>
    <w:rsid w:val="00961709"/>
    <w:rsid w:val="009707E5"/>
    <w:rsid w:val="00973340"/>
    <w:rsid w:val="00981684"/>
    <w:rsid w:val="00A07699"/>
    <w:rsid w:val="00A60C1A"/>
    <w:rsid w:val="00A62568"/>
    <w:rsid w:val="00A66C09"/>
    <w:rsid w:val="00AC05BA"/>
    <w:rsid w:val="00B14046"/>
    <w:rsid w:val="00B6580B"/>
    <w:rsid w:val="00BA4961"/>
    <w:rsid w:val="00BB1A22"/>
    <w:rsid w:val="00BD29C6"/>
    <w:rsid w:val="00BD464D"/>
    <w:rsid w:val="00C104EE"/>
    <w:rsid w:val="00C109AB"/>
    <w:rsid w:val="00C27963"/>
    <w:rsid w:val="00C60022"/>
    <w:rsid w:val="00C84634"/>
    <w:rsid w:val="00CA0DE1"/>
    <w:rsid w:val="00D528AF"/>
    <w:rsid w:val="00D64AD8"/>
    <w:rsid w:val="00DE4110"/>
    <w:rsid w:val="00DE73F3"/>
    <w:rsid w:val="00E17ACC"/>
    <w:rsid w:val="00E2520F"/>
    <w:rsid w:val="00E94AD5"/>
    <w:rsid w:val="00EB365B"/>
    <w:rsid w:val="00EF5D12"/>
    <w:rsid w:val="00F03F54"/>
    <w:rsid w:val="00FA5C2F"/>
    <w:rsid w:val="00FC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3F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3F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540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3F8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3F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7C3F8B"/>
    <w:rPr>
      <w:b/>
      <w:bCs/>
    </w:rPr>
  </w:style>
  <w:style w:type="character" w:styleId="nfasis">
    <w:name w:val="Emphasis"/>
    <w:basedOn w:val="Fuentedeprrafopredeter"/>
    <w:uiPriority w:val="20"/>
    <w:qFormat/>
    <w:rsid w:val="007C3F8B"/>
    <w:rPr>
      <w:i/>
      <w:iCs/>
    </w:rPr>
  </w:style>
  <w:style w:type="paragraph" w:customStyle="1" w:styleId="bietablanca">
    <w:name w:val="biñeta blanca"/>
    <w:basedOn w:val="Prrafodelista"/>
    <w:link w:val="bietablancaCar"/>
    <w:qFormat/>
    <w:rsid w:val="000914F6"/>
    <w:pPr>
      <w:numPr>
        <w:numId w:val="11"/>
      </w:numPr>
    </w:pPr>
    <w:rPr>
      <w:rFonts w:eastAsia="Times New Roman"/>
      <w:b/>
      <w:bCs/>
      <w:lang w:val="es-EC"/>
    </w:rPr>
  </w:style>
  <w:style w:type="paragraph" w:customStyle="1" w:styleId="idc">
    <w:name w:val="idc"/>
    <w:basedOn w:val="Normal"/>
    <w:link w:val="idcCar"/>
    <w:qFormat/>
    <w:rsid w:val="000914F6"/>
    <w:pPr>
      <w:ind w:firstLine="360"/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914F6"/>
    <w:rPr>
      <w:rFonts w:eastAsiaTheme="minorEastAsia"/>
    </w:rPr>
  </w:style>
  <w:style w:type="character" w:customStyle="1" w:styleId="bietablancaCar">
    <w:name w:val="biñeta blanca Car"/>
    <w:basedOn w:val="PrrafodelistaCar"/>
    <w:link w:val="bietablanca"/>
    <w:rsid w:val="000914F6"/>
    <w:rPr>
      <w:rFonts w:eastAsia="Times New Roman"/>
      <w:b/>
      <w:bCs/>
      <w:lang w:val="es-EC"/>
    </w:rPr>
  </w:style>
  <w:style w:type="paragraph" w:customStyle="1" w:styleId="bietanegra">
    <w:name w:val="biñeta negra"/>
    <w:basedOn w:val="Prrafodelista"/>
    <w:link w:val="bietanegraCar"/>
    <w:qFormat/>
    <w:rsid w:val="000914F6"/>
    <w:pPr>
      <w:numPr>
        <w:numId w:val="4"/>
      </w:numPr>
    </w:pPr>
    <w:rPr>
      <w:rFonts w:eastAsia="Times New Roman"/>
      <w:lang w:val="es-EC"/>
    </w:rPr>
  </w:style>
  <w:style w:type="character" w:customStyle="1" w:styleId="idcCar">
    <w:name w:val="idc Car"/>
    <w:basedOn w:val="Fuentedeprrafopredeter"/>
    <w:link w:val="idc"/>
    <w:rsid w:val="000914F6"/>
    <w:rPr>
      <w:rFonts w:eastAsia="Times New Roman"/>
      <w:lang w:val="es-EC"/>
    </w:rPr>
  </w:style>
  <w:style w:type="character" w:customStyle="1" w:styleId="bietanegraCar">
    <w:name w:val="biñeta negra Car"/>
    <w:basedOn w:val="PrrafodelistaCar"/>
    <w:link w:val="bietanegra"/>
    <w:rsid w:val="000914F6"/>
    <w:rPr>
      <w:rFonts w:eastAsia="Times New Roman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pi.com/2077-0472/10/4/1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dpi.com/2077-0472/10/4/1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76</TotalTime>
  <Pages>6</Pages>
  <Words>1179</Words>
  <Characters>6488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11</cp:revision>
  <cp:lastPrinted>2022-09-27T16:10:00Z</cp:lastPrinted>
  <dcterms:created xsi:type="dcterms:W3CDTF">2025-01-26T18:08:00Z</dcterms:created>
  <dcterms:modified xsi:type="dcterms:W3CDTF">2025-03-02T21:15:00Z</dcterms:modified>
</cp:coreProperties>
</file>