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21122684" w:rsidR="00C60022" w:rsidRPr="00607FF5" w:rsidRDefault="00974E53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Apio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05C6D05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4CF3535" w14:textId="77D5E534" w:rsidR="00974E53" w:rsidRPr="00974E53" w:rsidRDefault="00974E53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Comprender la relación entre el apio y su hábitat, explorando sus necesidades ecológicas y su rol en los ecosistemas a través de la creación de un mapa interactivo.</w:t>
      </w:r>
    </w:p>
    <w:p w14:paraId="436F4AAF" w14:textId="63C6F8D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3465BF3" w14:textId="45126AF4" w:rsidR="00974E53" w:rsidRPr="00974E53" w:rsidRDefault="00974E53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Los estudiantes han notado que algunas plantas, como el apio, no crecen bien en ciertos lugares. Se preguntan: ¿Por qué el apio necesita condiciones específicas para desarrollarse? ¿Cómo influyen los factores del bioma en su cultivo y distribución?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2F8D792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  <w:r w:rsidR="00974E53">
        <w:rPr>
          <w:rFonts w:eastAsia="Times New Roman" w:cstheme="minorHAnsi"/>
          <w:b/>
          <w:bCs/>
          <w:lang w:val="es-EC"/>
        </w:rPr>
        <w:t xml:space="preserve"> </w:t>
      </w:r>
    </w:p>
    <w:p w14:paraId="2CF3E354" w14:textId="2A293C8C" w:rsidR="00607FF5" w:rsidRPr="00974E53" w:rsidRDefault="00607FF5" w:rsidP="00974E5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Introducción</w:t>
      </w:r>
      <w:r w:rsidR="00974E53" w:rsidRPr="00974E53">
        <w:rPr>
          <w:rFonts w:eastAsia="Times New Roman" w:cstheme="minorHAnsi"/>
          <w:b/>
          <w:bCs/>
          <w:lang w:val="es-EC"/>
        </w:rPr>
        <w:t xml:space="preserve"> (5 minutos)</w:t>
      </w:r>
    </w:p>
    <w:p w14:paraId="4741C29D" w14:textId="77777777" w:rsidR="00974E53" w:rsidRDefault="00974E53" w:rsidP="00974E5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974E53">
        <w:rPr>
          <w:rFonts w:eastAsia="Times New Roman" w:cstheme="minorHAnsi"/>
          <w:lang w:val="es-EC"/>
        </w:rPr>
        <w:t xml:space="preserve">El docente presenta imágenes de diferentes biomas y pregunta: </w:t>
      </w:r>
      <w:r>
        <w:rPr>
          <w:rFonts w:eastAsia="Times New Roman" w:cstheme="minorHAnsi"/>
          <w:lang w:val="es-EC"/>
        </w:rPr>
        <w:t xml:space="preserve">   </w:t>
      </w:r>
    </w:p>
    <w:p w14:paraId="14611BDD" w14:textId="0D8A5364" w:rsidR="00974E53" w:rsidRPr="00974E53" w:rsidRDefault="00974E53" w:rsidP="00974E5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¿Dónde creen que crece el apio?</w:t>
      </w:r>
    </w:p>
    <w:p w14:paraId="12C8DE5D" w14:textId="3762F3BE" w:rsidR="00974E53" w:rsidRPr="00056517" w:rsidRDefault="00974E53" w:rsidP="00056517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974E53">
        <w:rPr>
          <w:rFonts w:eastAsia="Times New Roman" w:cstheme="minorHAnsi"/>
          <w:lang w:val="es-EC"/>
        </w:rPr>
        <w:t>Se explican las condiciones ecológicas del apio: suelo, clima, agua y relación con otras especies.</w:t>
      </w:r>
    </w:p>
    <w:p w14:paraId="0DEF9467" w14:textId="267D1D99" w:rsidR="00607FF5" w:rsidRDefault="00607FF5" w:rsidP="00974E5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Desarrollo</w:t>
      </w:r>
      <w:r w:rsidR="00974E53" w:rsidRPr="00974E53">
        <w:rPr>
          <w:rFonts w:eastAsia="Times New Roman" w:cstheme="minorHAnsi"/>
          <w:b/>
          <w:bCs/>
          <w:lang w:val="es-EC"/>
        </w:rPr>
        <w:t xml:space="preserve"> (20 minutos)</w:t>
      </w:r>
    </w:p>
    <w:p w14:paraId="28E54B1A" w14:textId="611B4B29" w:rsidR="00974E53" w:rsidRPr="00974E53" w:rsidRDefault="00974E53" w:rsidP="00974E5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Los estudiantes se dividen en 3 grupos de 7 a 8 personas:</w:t>
      </w:r>
    </w:p>
    <w:p w14:paraId="0C933CAD" w14:textId="3510B5F8" w:rsidR="00974E53" w:rsidRPr="00974E53" w:rsidRDefault="00974E53" w:rsidP="00974E5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Grupo 1: Investiga y dibuja las características del bioma donde crece el apio (temperatura, humedad, suelo).</w:t>
      </w:r>
    </w:p>
    <w:p w14:paraId="078B5E3E" w14:textId="77777777" w:rsidR="00974E53" w:rsidRPr="00974E53" w:rsidRDefault="00974E53" w:rsidP="00974E5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Grupo 2: Representa gráficamente el ciclo de vida del apio y su interacción con otros organismos.</w:t>
      </w:r>
    </w:p>
    <w:p w14:paraId="1C0771A2" w14:textId="0B2A2948" w:rsidR="00974E53" w:rsidRPr="00056517" w:rsidRDefault="00974E53" w:rsidP="00607FF5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>Grupo 3: Elabora un mapa interactivo con papelógrafos, donde cada estudiante añade elementos del bioma y coloca etiquetas explicativas sobre la relación del apio con el ambiente.</w:t>
      </w:r>
    </w:p>
    <w:p w14:paraId="287C5B9B" w14:textId="41F601D4" w:rsidR="00607FF5" w:rsidRPr="00974E53" w:rsidRDefault="00607FF5" w:rsidP="00974E5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Cierre</w:t>
      </w:r>
      <w:r w:rsidR="00974E53" w:rsidRPr="00974E53">
        <w:rPr>
          <w:rFonts w:eastAsia="Times New Roman" w:cstheme="minorHAnsi"/>
          <w:b/>
          <w:bCs/>
          <w:lang w:val="es-EC"/>
        </w:rPr>
        <w:t xml:space="preserve"> (5 minutos) </w:t>
      </w:r>
    </w:p>
    <w:p w14:paraId="759FE8BF" w14:textId="4C3E49BB" w:rsidR="00974E53" w:rsidRPr="00974E53" w:rsidRDefault="00974E53" w:rsidP="00974E5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974E53">
        <w:rPr>
          <w:rFonts w:eastAsia="Times New Roman" w:cstheme="minorHAnsi"/>
          <w:lang w:val="es-EC"/>
        </w:rPr>
        <w:t>Cada grupo expone su parte del mapa interactivo.</w:t>
      </w:r>
    </w:p>
    <w:p w14:paraId="65C34D74" w14:textId="3EB9F8CE" w:rsidR="00607FF5" w:rsidRPr="00056517" w:rsidRDefault="00974E53" w:rsidP="00056517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974E53">
        <w:rPr>
          <w:rFonts w:eastAsia="Times New Roman" w:cstheme="minorHAnsi"/>
          <w:lang w:val="es-EC"/>
        </w:rPr>
        <w:t>Reflexión grupal sobre la importancia de conocer el hábitat de los cultivos y su impacto en la agricultura.</w:t>
      </w:r>
    </w:p>
    <w:p w14:paraId="4DB64359" w14:textId="129FCE28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22328328" w14:textId="25D5A60A" w:rsidR="00974E53" w:rsidRPr="00974E53" w:rsidRDefault="00974E53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lang w:val="es-EC"/>
        </w:rPr>
        <w:t xml:space="preserve">Un mapa interactivo ilustrado con papelógrafos y </w:t>
      </w:r>
      <w:proofErr w:type="spellStart"/>
      <w:r w:rsidRPr="00974E53">
        <w:rPr>
          <w:rFonts w:eastAsia="Times New Roman" w:cstheme="minorHAnsi"/>
          <w:lang w:val="es-EC"/>
        </w:rPr>
        <w:t>post-its</w:t>
      </w:r>
      <w:proofErr w:type="spellEnd"/>
      <w:r w:rsidRPr="00974E53">
        <w:rPr>
          <w:rFonts w:eastAsia="Times New Roman" w:cstheme="minorHAnsi"/>
          <w:lang w:val="es-EC"/>
        </w:rPr>
        <w:t xml:space="preserve"> que muestre el hábitat del apio, sus necesidades ecológicas y su relación con otros organismos</w:t>
      </w:r>
      <w:r>
        <w:rPr>
          <w:rFonts w:eastAsia="Times New Roman" w:cstheme="minorHAnsi"/>
          <w:lang w:val="es-EC"/>
        </w:rPr>
        <w:t>.</w:t>
      </w:r>
      <w:bookmarkStart w:id="0" w:name="_GoBack"/>
      <w:bookmarkEnd w:id="0"/>
    </w:p>
    <w:p w14:paraId="7B9BED4B" w14:textId="06DE4AF5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BC75C56" w14:textId="480499BE" w:rsidR="00974E53" w:rsidRPr="00974E53" w:rsidRDefault="00974E53" w:rsidP="00974E5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lastRenderedPageBreak/>
        <w:t>Bioma:</w:t>
      </w:r>
      <w:r w:rsidRPr="00974E53">
        <w:rPr>
          <w:rFonts w:eastAsia="Times New Roman" w:cstheme="minorHAnsi"/>
          <w:lang w:val="es-EC"/>
        </w:rPr>
        <w:t xml:space="preserve"> Conjunto de ecosistemas con características climáticas y geográficas similares.</w:t>
      </w:r>
    </w:p>
    <w:p w14:paraId="3A2E25DC" w14:textId="30FECA7B" w:rsidR="00974E53" w:rsidRPr="00974E53" w:rsidRDefault="00974E53" w:rsidP="00974E5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Humedad:</w:t>
      </w:r>
      <w:r w:rsidRPr="00974E53">
        <w:rPr>
          <w:rFonts w:eastAsia="Times New Roman" w:cstheme="minorHAnsi"/>
          <w:lang w:val="es-EC"/>
        </w:rPr>
        <w:t xml:space="preserve"> Cantidad de vapor de agua presente en el aire o en el suelo.</w:t>
      </w:r>
    </w:p>
    <w:p w14:paraId="176F41DD" w14:textId="1D1F5A50" w:rsidR="00974E53" w:rsidRPr="00974E53" w:rsidRDefault="00974E53" w:rsidP="00974E5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Fotosíntesis:</w:t>
      </w:r>
      <w:r w:rsidRPr="00974E53">
        <w:rPr>
          <w:rFonts w:eastAsia="Times New Roman" w:cstheme="minorHAnsi"/>
          <w:lang w:val="es-EC"/>
        </w:rPr>
        <w:t xml:space="preserve"> Proceso mediante el cual las plantas convierten la luz solar en energía.</w:t>
      </w:r>
    </w:p>
    <w:p w14:paraId="223E8611" w14:textId="08381B7A" w:rsidR="00974E53" w:rsidRPr="00974E53" w:rsidRDefault="00974E53" w:rsidP="00974E5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Nutrientes:</w:t>
      </w:r>
      <w:r w:rsidRPr="00974E53">
        <w:rPr>
          <w:rFonts w:eastAsia="Times New Roman" w:cstheme="minorHAnsi"/>
          <w:lang w:val="es-EC"/>
        </w:rPr>
        <w:t xml:space="preserve"> Sustancias del suelo que las plantas absorben para su crecimiento.</w:t>
      </w:r>
    </w:p>
    <w:p w14:paraId="18EE600A" w14:textId="6AA11CF7" w:rsidR="00974E53" w:rsidRPr="00974E53" w:rsidRDefault="00974E53" w:rsidP="00974E5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974E53">
        <w:rPr>
          <w:rFonts w:eastAsia="Times New Roman" w:cstheme="minorHAnsi"/>
          <w:b/>
          <w:bCs/>
          <w:lang w:val="es-EC"/>
        </w:rPr>
        <w:t>Polinización:</w:t>
      </w:r>
      <w:r w:rsidRPr="00974E53">
        <w:rPr>
          <w:rFonts w:eastAsia="Times New Roman" w:cstheme="minorHAnsi"/>
          <w:lang w:val="es-EC"/>
        </w:rPr>
        <w:t xml:space="preserve"> Transferencia de polen que permite la reproducción de las plantas.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6B81308C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56306C7C" w14:textId="354957A1" w:rsidR="00974E53" w:rsidRDefault="000E67C7" w:rsidP="00056517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0E67C7">
        <w:rPr>
          <w:rFonts w:eastAsia="Times New Roman" w:cstheme="minorHAnsi"/>
          <w:lang w:val="es-EC"/>
        </w:rPr>
        <w:t>El estudio busca optimizar el uso del agua en el cultivo de apio, asegurando su crecimiento en condiciones controladas. Esto es clave para conservar los recursos hídricos y garantizar la producción sostenible de esta</w:t>
      </w:r>
      <w:r>
        <w:rPr>
          <w:rFonts w:eastAsia="Times New Roman" w:cstheme="minorHAnsi"/>
          <w:lang w:val="es-EC"/>
        </w:rPr>
        <w:t xml:space="preserve"> </w:t>
      </w:r>
      <w:r w:rsidRPr="000E67C7">
        <w:rPr>
          <w:rFonts w:eastAsia="Times New Roman" w:cstheme="minorHAnsi"/>
          <w:lang w:val="es-EC"/>
        </w:rPr>
        <w:t>especie</w:t>
      </w:r>
      <w:r>
        <w:rPr>
          <w:rFonts w:eastAsia="Times New Roman" w:cstheme="minorHAnsi"/>
          <w:lang w:val="es-EC"/>
        </w:rPr>
        <w:t xml:space="preserve"> </w:t>
      </w:r>
      <w:r w:rsidRPr="000E67C7">
        <w:rPr>
          <w:rFonts w:eastAsia="Times New Roman" w:cstheme="minorHAnsi"/>
          <w:lang w:val="es-EC"/>
        </w:rPr>
        <w:t>en su hábitat, reduciendo el impacto ambiental.</w:t>
      </w:r>
    </w:p>
    <w:p w14:paraId="4AB7F876" w14:textId="71435AB2" w:rsidR="000E67C7" w:rsidRPr="00056517" w:rsidRDefault="00056517" w:rsidP="00056517">
      <w:pPr>
        <w:pStyle w:val="Prrafodelista"/>
        <w:spacing w:before="100" w:beforeAutospacing="1" w:after="100" w:afterAutospacing="1"/>
        <w:ind w:firstLine="720"/>
        <w:rPr>
          <w:rFonts w:eastAsia="Times New Roman" w:cstheme="minorHAnsi"/>
          <w:lang w:val="es-EC"/>
        </w:rPr>
      </w:pPr>
      <w:hyperlink r:id="rId7" w:history="1">
        <w:r w:rsidRPr="009E1911">
          <w:rPr>
            <w:rStyle w:val="Hipervnculo"/>
            <w:rFonts w:eastAsia="Times New Roman" w:cstheme="minorHAnsi"/>
            <w:lang w:val="es-EC"/>
          </w:rPr>
          <w:t>https://www.redalyc.org/pdf/932/93216301.pdf</w:t>
        </w:r>
      </w:hyperlink>
    </w:p>
    <w:p w14:paraId="78A2FFE0" w14:textId="53E463BE" w:rsidR="000E67C7" w:rsidRPr="00056517" w:rsidRDefault="00607FF5" w:rsidP="00056517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1"/>
        <w:gridCol w:w="1939"/>
        <w:gridCol w:w="1958"/>
        <w:gridCol w:w="1696"/>
        <w:gridCol w:w="1836"/>
      </w:tblGrid>
      <w:tr w:rsidR="000E67C7" w14:paraId="52A02FC9" w14:textId="77777777" w:rsidTr="000E67C7">
        <w:tc>
          <w:tcPr>
            <w:tcW w:w="0" w:type="auto"/>
            <w:hideMark/>
          </w:tcPr>
          <w:p w14:paraId="203F243F" w14:textId="77777777" w:rsidR="000E67C7" w:rsidRDefault="000E67C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315E3FB5" w14:textId="073C6949" w:rsidR="000E67C7" w:rsidRDefault="000E67C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07BECCC9" w14:textId="0EE24D1E" w:rsidR="000E67C7" w:rsidRDefault="000E67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3DC3002E" w14:textId="5261C5B6" w:rsidR="000E67C7" w:rsidRDefault="000E67C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7CEAB149" w14:textId="7D1DFAAD" w:rsidR="000E67C7" w:rsidRDefault="000E67C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(1-2 pts)</w:t>
            </w:r>
          </w:p>
        </w:tc>
      </w:tr>
      <w:tr w:rsidR="000E67C7" w14:paraId="480F057D" w14:textId="77777777" w:rsidTr="000E67C7">
        <w:tc>
          <w:tcPr>
            <w:tcW w:w="0" w:type="auto"/>
            <w:hideMark/>
          </w:tcPr>
          <w:p w14:paraId="66560C02" w14:textId="77777777" w:rsidR="000E67C7" w:rsidRDefault="000E67C7">
            <w:proofErr w:type="spellStart"/>
            <w:r>
              <w:rPr>
                <w:rStyle w:val="Textoennegrita"/>
              </w:rPr>
              <w:t>Mapa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interactivo</w:t>
            </w:r>
            <w:proofErr w:type="spellEnd"/>
          </w:p>
        </w:tc>
        <w:tc>
          <w:tcPr>
            <w:tcW w:w="0" w:type="auto"/>
            <w:hideMark/>
          </w:tcPr>
          <w:p w14:paraId="0E178857" w14:textId="77777777" w:rsidR="000E67C7" w:rsidRDefault="000E67C7">
            <w:proofErr w:type="spellStart"/>
            <w:r>
              <w:t>Representa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el </w:t>
            </w:r>
            <w:proofErr w:type="spellStart"/>
            <w:r>
              <w:t>bioma</w:t>
            </w:r>
            <w:proofErr w:type="spellEnd"/>
            <w:r>
              <w:t xml:space="preserve">, </w:t>
            </w:r>
            <w:proofErr w:type="spellStart"/>
            <w:r>
              <w:t>ciclo</w:t>
            </w:r>
            <w:proofErr w:type="spellEnd"/>
            <w:r>
              <w:t xml:space="preserve"> del </w:t>
            </w:r>
            <w:proofErr w:type="spellStart"/>
            <w:r>
              <w:t>apio</w:t>
            </w:r>
            <w:proofErr w:type="spellEnd"/>
            <w:r>
              <w:t xml:space="preserve"> y </w:t>
            </w:r>
            <w:proofErr w:type="spellStart"/>
            <w:r>
              <w:t>relaciones</w:t>
            </w:r>
            <w:proofErr w:type="spellEnd"/>
            <w:r>
              <w:t xml:space="preserve"> </w:t>
            </w:r>
            <w:proofErr w:type="spellStart"/>
            <w:r>
              <w:t>ecológicas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7D61C64" w14:textId="77777777" w:rsidR="000E67C7" w:rsidRDefault="000E67C7">
            <w:proofErr w:type="spellStart"/>
            <w:r>
              <w:t>Incluye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  <w:r>
              <w:t xml:space="preserve"> de los </w:t>
            </w:r>
            <w:proofErr w:type="spellStart"/>
            <w:r>
              <w:t>elementos</w:t>
            </w:r>
            <w:proofErr w:type="spellEnd"/>
            <w:r>
              <w:t xml:space="preserve">,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C0BF74E" w14:textId="77777777" w:rsidR="000E67C7" w:rsidRDefault="000E67C7">
            <w:proofErr w:type="spellStart"/>
            <w:r>
              <w:t>Representa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errores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ecológicos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21B300B" w14:textId="77777777" w:rsidR="000E67C7" w:rsidRDefault="000E67C7">
            <w:r>
              <w:t xml:space="preserve">No se </w:t>
            </w:r>
            <w:proofErr w:type="spellStart"/>
            <w:r>
              <w:t>representa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 del </w:t>
            </w:r>
            <w:proofErr w:type="spellStart"/>
            <w:r>
              <w:t>apio</w:t>
            </w:r>
            <w:proofErr w:type="spellEnd"/>
            <w:r>
              <w:t>.</w:t>
            </w:r>
          </w:p>
        </w:tc>
      </w:tr>
      <w:tr w:rsidR="000E67C7" w14:paraId="1D685C08" w14:textId="77777777" w:rsidTr="000E67C7">
        <w:tc>
          <w:tcPr>
            <w:tcW w:w="0" w:type="auto"/>
            <w:hideMark/>
          </w:tcPr>
          <w:p w14:paraId="0352710B" w14:textId="77777777" w:rsidR="000E67C7" w:rsidRDefault="000E67C7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grupal</w:t>
            </w:r>
            <w:proofErr w:type="spellEnd"/>
          </w:p>
        </w:tc>
        <w:tc>
          <w:tcPr>
            <w:tcW w:w="0" w:type="auto"/>
            <w:hideMark/>
          </w:tcPr>
          <w:p w14:paraId="0CC7644D" w14:textId="77777777" w:rsidR="000E67C7" w:rsidRDefault="000E67C7"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miembros</w:t>
            </w:r>
            <w:proofErr w:type="spellEnd"/>
            <w:r>
              <w:t xml:space="preserve"> </w:t>
            </w:r>
            <w:proofErr w:type="spellStart"/>
            <w:r>
              <w:t>colaboran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85FA561" w14:textId="77777777" w:rsidR="000E67C7" w:rsidRDefault="000E67C7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participa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intervenciones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8586F0A" w14:textId="77777777" w:rsidR="000E67C7" w:rsidRDefault="000E67C7"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estudiantes</w:t>
            </w:r>
            <w:proofErr w:type="spellEnd"/>
            <w:r>
              <w:t xml:space="preserve"> </w:t>
            </w:r>
            <w:proofErr w:type="spellStart"/>
            <w:r>
              <w:t>participan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3A8CA5F" w14:textId="77777777" w:rsidR="000E67C7" w:rsidRDefault="000E67C7">
            <w:r>
              <w:t xml:space="preserve">Falta de </w:t>
            </w: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activa</w:t>
            </w:r>
            <w:proofErr w:type="spellEnd"/>
            <w:r>
              <w:t>.</w:t>
            </w:r>
          </w:p>
        </w:tc>
      </w:tr>
      <w:tr w:rsidR="000E67C7" w14:paraId="6EEE2EA6" w14:textId="77777777" w:rsidTr="000E67C7">
        <w:tc>
          <w:tcPr>
            <w:tcW w:w="0" w:type="auto"/>
            <w:hideMark/>
          </w:tcPr>
          <w:p w14:paraId="479F5741" w14:textId="77777777" w:rsidR="000E67C7" w:rsidRDefault="000E67C7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presentación</w:t>
            </w:r>
            <w:proofErr w:type="spellEnd"/>
          </w:p>
        </w:tc>
        <w:tc>
          <w:tcPr>
            <w:tcW w:w="0" w:type="auto"/>
            <w:hideMark/>
          </w:tcPr>
          <w:p w14:paraId="46E322DE" w14:textId="77777777" w:rsidR="000E67C7" w:rsidRDefault="000E67C7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innovador</w:t>
            </w:r>
            <w:proofErr w:type="spellEnd"/>
            <w:r>
              <w:t xml:space="preserve"> de </w:t>
            </w:r>
            <w:proofErr w:type="spellStart"/>
            <w:r>
              <w:t>colores</w:t>
            </w:r>
            <w:proofErr w:type="spellEnd"/>
            <w:r>
              <w:t xml:space="preserve">, </w:t>
            </w:r>
            <w:proofErr w:type="spellStart"/>
            <w:r>
              <w:t>etiquetas</w:t>
            </w:r>
            <w:proofErr w:type="spellEnd"/>
            <w:r>
              <w:t xml:space="preserve"> y </w:t>
            </w:r>
            <w:proofErr w:type="spellStart"/>
            <w:r>
              <w:t>diagramas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2BD78B7" w14:textId="77777777" w:rsidR="000E67C7" w:rsidRDefault="000E67C7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ordenada</w:t>
            </w:r>
            <w:proofErr w:type="spellEnd"/>
            <w:r>
              <w:t xml:space="preserve"> y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9CCC4B3" w14:textId="77777777" w:rsidR="000E67C7" w:rsidRDefault="000E67C7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limitado</w:t>
            </w:r>
            <w:proofErr w:type="spellEnd"/>
            <w:r>
              <w:t xml:space="preserve"> de </w:t>
            </w:r>
            <w:proofErr w:type="spellStart"/>
            <w:r>
              <w:t>recursos</w:t>
            </w:r>
            <w:proofErr w:type="spellEnd"/>
            <w:r>
              <w:t xml:space="preserve"> </w:t>
            </w:r>
            <w:proofErr w:type="spellStart"/>
            <w:r>
              <w:t>visuales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FA2ADB2" w14:textId="77777777" w:rsidR="000E67C7" w:rsidRDefault="000E67C7"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desordenado</w:t>
            </w:r>
            <w:proofErr w:type="spellEnd"/>
            <w:r>
              <w:t xml:space="preserve"> o </w:t>
            </w:r>
            <w:proofErr w:type="spellStart"/>
            <w:r>
              <w:t>incompleto</w:t>
            </w:r>
            <w:proofErr w:type="spellEnd"/>
            <w:r>
              <w:t>.</w:t>
            </w:r>
          </w:p>
        </w:tc>
      </w:tr>
      <w:tr w:rsidR="000E67C7" w14:paraId="2D2075E0" w14:textId="77777777" w:rsidTr="000E67C7">
        <w:tc>
          <w:tcPr>
            <w:tcW w:w="0" w:type="auto"/>
            <w:hideMark/>
          </w:tcPr>
          <w:p w14:paraId="42807DDB" w14:textId="77777777" w:rsidR="000E67C7" w:rsidRDefault="000E67C7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oral</w:t>
            </w:r>
          </w:p>
        </w:tc>
        <w:tc>
          <w:tcPr>
            <w:tcW w:w="0" w:type="auto"/>
            <w:hideMark/>
          </w:tcPr>
          <w:p w14:paraId="56691598" w14:textId="77777777" w:rsidR="000E67C7" w:rsidRDefault="000E67C7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con </w:t>
            </w:r>
            <w:proofErr w:type="spellStart"/>
            <w:r>
              <w:t>ejemplos</w:t>
            </w:r>
            <w:proofErr w:type="spellEnd"/>
            <w:r>
              <w:t xml:space="preserve"> y </w:t>
            </w:r>
            <w:proofErr w:type="spellStart"/>
            <w:r>
              <w:t>reflexiones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86E5CA9" w14:textId="77777777" w:rsidR="000E67C7" w:rsidRDefault="000E67C7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comprensible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vacíos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CE57D35" w14:textId="77777777" w:rsidR="000E67C7" w:rsidRDefault="000E67C7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detallada</w:t>
            </w:r>
            <w:proofErr w:type="spellEnd"/>
            <w:r>
              <w:t xml:space="preserve"> o </w:t>
            </w:r>
            <w:proofErr w:type="spellStart"/>
            <w:r>
              <w:t>confusa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B0154D6" w14:textId="77777777" w:rsidR="000E67C7" w:rsidRDefault="000E67C7">
            <w:r>
              <w:t xml:space="preserve">No se </w:t>
            </w:r>
            <w:proofErr w:type="spellStart"/>
            <w:r>
              <w:t>logra</w:t>
            </w:r>
            <w:proofErr w:type="spellEnd"/>
            <w:r>
              <w:t xml:space="preserve"> </w:t>
            </w:r>
            <w:proofErr w:type="spellStart"/>
            <w:r>
              <w:t>explicar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la </w:t>
            </w:r>
            <w:proofErr w:type="spellStart"/>
            <w:r>
              <w:t>actividad</w:t>
            </w:r>
            <w:proofErr w:type="spellEnd"/>
            <w:r>
              <w:t>.</w:t>
            </w:r>
          </w:p>
        </w:tc>
      </w:tr>
    </w:tbl>
    <w:p w14:paraId="60537363" w14:textId="77777777" w:rsidR="000E67C7" w:rsidRPr="00607FF5" w:rsidRDefault="000E67C7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2279731C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0E67C7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3CA2B" w14:textId="77777777" w:rsidR="00153A32" w:rsidRDefault="00153A32" w:rsidP="00DE73F3">
      <w:r>
        <w:separator/>
      </w:r>
    </w:p>
  </w:endnote>
  <w:endnote w:type="continuationSeparator" w:id="0">
    <w:p w14:paraId="0A0CF4F6" w14:textId="77777777" w:rsidR="00153A32" w:rsidRDefault="00153A32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6B87" w14:textId="77777777" w:rsidR="00153A32" w:rsidRDefault="00153A32" w:rsidP="00DE73F3">
      <w:r>
        <w:separator/>
      </w:r>
    </w:p>
  </w:footnote>
  <w:footnote w:type="continuationSeparator" w:id="0">
    <w:p w14:paraId="78F50FA8" w14:textId="77777777" w:rsidR="00153A32" w:rsidRDefault="00153A32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14F7"/>
    <w:multiLevelType w:val="multilevel"/>
    <w:tmpl w:val="FFE46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4484A"/>
    <w:multiLevelType w:val="hybridMultilevel"/>
    <w:tmpl w:val="3B188C8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C6E00"/>
    <w:multiLevelType w:val="hybridMultilevel"/>
    <w:tmpl w:val="557AA6F4"/>
    <w:lvl w:ilvl="0" w:tplc="300A0005">
      <w:start w:val="1"/>
      <w:numFmt w:val="bullet"/>
      <w:lvlText w:val=""/>
      <w:lvlJc w:val="left"/>
      <w:pPr>
        <w:ind w:left="2127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6" w15:restartNumberingAfterBreak="0">
    <w:nsid w:val="30DB78A5"/>
    <w:multiLevelType w:val="hybridMultilevel"/>
    <w:tmpl w:val="193EBA2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9F5632"/>
    <w:multiLevelType w:val="hybridMultilevel"/>
    <w:tmpl w:val="2C88EB6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18080F"/>
    <w:multiLevelType w:val="multilevel"/>
    <w:tmpl w:val="C7F47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8A348E"/>
    <w:multiLevelType w:val="hybridMultilevel"/>
    <w:tmpl w:val="530A235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7"/>
  </w:num>
  <w:num w:numId="5">
    <w:abstractNumId w:val="2"/>
  </w:num>
  <w:num w:numId="6">
    <w:abstractNumId w:val="4"/>
  </w:num>
  <w:num w:numId="7">
    <w:abstractNumId w:val="13"/>
  </w:num>
  <w:num w:numId="8">
    <w:abstractNumId w:val="1"/>
  </w:num>
  <w:num w:numId="9">
    <w:abstractNumId w:val="6"/>
  </w:num>
  <w:num w:numId="10">
    <w:abstractNumId w:val="5"/>
  </w:num>
  <w:num w:numId="11">
    <w:abstractNumId w:val="12"/>
  </w:num>
  <w:num w:numId="12">
    <w:abstractNumId w:val="0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56517"/>
    <w:rsid w:val="000B2E46"/>
    <w:rsid w:val="000E67C7"/>
    <w:rsid w:val="00126E4E"/>
    <w:rsid w:val="00153A32"/>
    <w:rsid w:val="00223B1B"/>
    <w:rsid w:val="002B700B"/>
    <w:rsid w:val="002D166E"/>
    <w:rsid w:val="0038104D"/>
    <w:rsid w:val="00464B10"/>
    <w:rsid w:val="00484F31"/>
    <w:rsid w:val="005D67A3"/>
    <w:rsid w:val="00607FF5"/>
    <w:rsid w:val="00684746"/>
    <w:rsid w:val="006D07F5"/>
    <w:rsid w:val="006D1A98"/>
    <w:rsid w:val="00875C59"/>
    <w:rsid w:val="008836F8"/>
    <w:rsid w:val="008E50E3"/>
    <w:rsid w:val="00947D55"/>
    <w:rsid w:val="009707E5"/>
    <w:rsid w:val="00974E53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4634"/>
    <w:rsid w:val="00CA0DE1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6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67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0E67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67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0E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alyc.org/pdf/932/9321630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14</TotalTime>
  <Pages>2</Pages>
  <Words>523</Words>
  <Characters>2881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2025-02-26T10:16:00Z</dcterms:modified>
</cp:coreProperties>
</file>