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6AD7F" w14:textId="77777777" w:rsidR="005D05D4" w:rsidRPr="005B14AD" w:rsidRDefault="005D05D4" w:rsidP="005D05D4">
      <w:pPr>
        <w:jc w:val="center"/>
        <w:rPr>
          <w:b/>
          <w:sz w:val="28"/>
          <w:lang w:val="es-ES"/>
        </w:rPr>
      </w:pPr>
      <w:r w:rsidRPr="005B14AD">
        <w:rPr>
          <w:b/>
          <w:sz w:val="28"/>
          <w:lang w:val="es-ES"/>
        </w:rPr>
        <w:t>Centro de Interpretación</w:t>
      </w:r>
      <w:r w:rsidR="005B14AD">
        <w:rPr>
          <w:b/>
          <w:sz w:val="28"/>
          <w:lang w:val="es-ES"/>
        </w:rPr>
        <w:t xml:space="preserve"> JK</w:t>
      </w:r>
    </w:p>
    <w:p w14:paraId="72A3D3EC" w14:textId="77777777" w:rsidR="005B14AD" w:rsidRDefault="005B14AD" w:rsidP="005B14AD">
      <w:pPr>
        <w:rPr>
          <w:lang w:val="es-ES"/>
        </w:rPr>
      </w:pPr>
    </w:p>
    <w:p w14:paraId="47622108" w14:textId="7BE9DE8E" w:rsidR="005D05D4" w:rsidRDefault="005B14AD" w:rsidP="005B14AD">
      <w:pPr>
        <w:rPr>
          <w:lang w:val="es-ES"/>
        </w:rPr>
      </w:pPr>
      <w:r w:rsidRPr="00364EDA">
        <w:rPr>
          <w:b/>
          <w:bCs/>
          <w:noProof/>
          <w:lang w:val="en-US"/>
        </w:rPr>
        <mc:AlternateContent>
          <mc:Choice Requires="wps">
            <w:drawing>
              <wp:anchor distT="0" distB="0" distL="114300" distR="114300" simplePos="0" relativeHeight="251659264" behindDoc="0" locked="0" layoutInCell="1" allowOverlap="1" wp14:anchorId="3B554898" wp14:editId="1C102EB1">
                <wp:simplePos x="0" y="0"/>
                <wp:positionH relativeFrom="column">
                  <wp:posOffset>3581400</wp:posOffset>
                </wp:positionH>
                <wp:positionV relativeFrom="paragraph">
                  <wp:posOffset>83185</wp:posOffset>
                </wp:positionV>
                <wp:extent cx="2305050" cy="1295400"/>
                <wp:effectExtent l="0" t="0" r="19050" b="19050"/>
                <wp:wrapNone/>
                <wp:docPr id="7" name="Cuadro de texto 7"/>
                <wp:cNvGraphicFramePr/>
                <a:graphic xmlns:a="http://schemas.openxmlformats.org/drawingml/2006/main">
                  <a:graphicData uri="http://schemas.microsoft.com/office/word/2010/wordprocessingShape">
                    <wps:wsp>
                      <wps:cNvSpPr txBox="1"/>
                      <wps:spPr>
                        <a:xfrm>
                          <a:off x="0" y="0"/>
                          <a:ext cx="2305050" cy="1295400"/>
                        </a:xfrm>
                        <a:prstGeom prst="rect">
                          <a:avLst/>
                        </a:prstGeom>
                        <a:solidFill>
                          <a:schemeClr val="lt1"/>
                        </a:solidFill>
                        <a:ln w="6350">
                          <a:solidFill>
                            <a:prstClr val="black"/>
                          </a:solidFill>
                        </a:ln>
                      </wps:spPr>
                      <wps:txbx>
                        <w:txbxContent>
                          <w:p w14:paraId="5A5B9953" w14:textId="60808082" w:rsidR="005B14AD" w:rsidRDefault="004A2999" w:rsidP="005B14AD">
                            <w:pPr>
                              <w:jc w:val="center"/>
                            </w:pPr>
                            <w:r>
                              <w:rPr>
                                <w:noProof/>
                                <w:lang w:val="en-US"/>
                              </w:rPr>
                              <w:drawing>
                                <wp:inline distT="0" distB="0" distL="0" distR="0" wp14:anchorId="3CCED61D" wp14:editId="25755A6F">
                                  <wp:extent cx="1597025" cy="1197610"/>
                                  <wp:effectExtent l="0" t="0" r="3175"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oras_silvestres_dsc04946_(2)[1].jpg"/>
                                          <pic:cNvPicPr/>
                                        </pic:nvPicPr>
                                        <pic:blipFill>
                                          <a:blip r:embed="rId8">
                                            <a:extLst>
                                              <a:ext uri="{28A0092B-C50C-407E-A947-70E740481C1C}">
                                                <a14:useLocalDpi xmlns:a14="http://schemas.microsoft.com/office/drawing/2010/main" val="0"/>
                                              </a:ext>
                                            </a:extLst>
                                          </a:blip>
                                          <a:stretch>
                                            <a:fillRect/>
                                          </a:stretch>
                                        </pic:blipFill>
                                        <pic:spPr>
                                          <a:xfrm>
                                            <a:off x="0" y="0"/>
                                            <a:ext cx="1597025" cy="11976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B554898" id="_x0000_t202" coordsize="21600,21600" o:spt="202" path="m,l,21600r21600,l21600,xe">
                <v:stroke joinstyle="miter"/>
                <v:path gradientshapeok="t" o:connecttype="rect"/>
              </v:shapetype>
              <v:shape id="Cuadro de texto 7" o:spid="_x0000_s1026" type="#_x0000_t202" style="position:absolute;margin-left:282pt;margin-top:6.55pt;width:181.5pt;height:1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" fillcolor="white [3201]" strokeweight=".5pt">
                <v:textbox>
                  <w:txbxContent>
                    <w:p w14:paraId="5A5B9953" w14:textId="60808082" w:rsidR="005B14AD" w:rsidRDefault="004A2999" w:rsidP="005B14AD">
                      <w:pPr>
                        <w:jc w:val="center"/>
                      </w:pPr>
                      <w:r>
                        <w:rPr>
                          <w:noProof/>
                          <w:lang w:val="en-US"/>
                        </w:rPr>
                        <w:drawing>
                          <wp:inline distT="0" distB="0" distL="0" distR="0" wp14:anchorId="3CCED61D" wp14:editId="25755A6F">
                            <wp:extent cx="1597025" cy="1197610"/>
                            <wp:effectExtent l="0" t="0" r="3175"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oras_silvestres_dsc04946_(2)[1].jpg"/>
                                    <pic:cNvPicPr/>
                                  </pic:nvPicPr>
                                  <pic:blipFill>
                                    <a:blip r:embed="rId8">
                                      <a:extLst>
                                        <a:ext uri="{28A0092B-C50C-407E-A947-70E740481C1C}">
                                          <a14:useLocalDpi xmlns:a14="http://schemas.microsoft.com/office/drawing/2010/main" val="0"/>
                                        </a:ext>
                                      </a:extLst>
                                    </a:blip>
                                    <a:stretch>
                                      <a:fillRect/>
                                    </a:stretch>
                                  </pic:blipFill>
                                  <pic:spPr>
                                    <a:xfrm>
                                      <a:off x="0" y="0"/>
                                      <a:ext cx="1597025" cy="1197610"/>
                                    </a:xfrm>
                                    <a:prstGeom prst="rect">
                                      <a:avLst/>
                                    </a:prstGeom>
                                  </pic:spPr>
                                </pic:pic>
                              </a:graphicData>
                            </a:graphic>
                          </wp:inline>
                        </w:drawing>
                      </w:r>
                    </w:p>
                  </w:txbxContent>
                </v:textbox>
              </v:shape>
            </w:pict>
          </mc:Fallback>
        </mc:AlternateContent>
      </w:r>
      <w:r w:rsidRPr="00364EDA">
        <w:rPr>
          <w:b/>
          <w:bCs/>
          <w:lang w:val="es-ES"/>
        </w:rPr>
        <w:t>Nombre común:</w:t>
      </w:r>
      <w:r w:rsidR="68D5E42A">
        <w:rPr>
          <w:lang w:val="es-ES"/>
        </w:rPr>
        <w:t xml:space="preserve"> </w:t>
      </w:r>
      <w:r w:rsidR="004A2999">
        <w:rPr>
          <w:lang w:val="es-ES"/>
        </w:rPr>
        <w:t>Mora silvestre</w:t>
      </w:r>
      <w:r w:rsidR="00271DF5">
        <w:rPr>
          <w:lang w:val="es-ES"/>
        </w:rPr>
        <w:t xml:space="preserve"> </w:t>
      </w:r>
    </w:p>
    <w:p w14:paraId="738E6346" w14:textId="31FF8F35" w:rsidR="009B3E59" w:rsidRDefault="005B14AD" w:rsidP="005B14AD">
      <w:pPr>
        <w:rPr>
          <w:rFonts w:ascii="Arial" w:eastAsia="Arial" w:hAnsi="Arial" w:cs="Arial"/>
          <w:color w:val="E8EAED"/>
          <w:sz w:val="48"/>
          <w:szCs w:val="48"/>
          <w:lang w:val="es-ES"/>
        </w:rPr>
      </w:pPr>
      <w:r w:rsidRPr="00364EDA">
        <w:rPr>
          <w:b/>
          <w:bCs/>
          <w:lang w:val="es-ES"/>
        </w:rPr>
        <w:t>Nombre Científico:</w:t>
      </w:r>
      <w:r w:rsidRPr="2A87132D">
        <w:rPr>
          <w:lang w:val="es-ES"/>
        </w:rPr>
        <w:t xml:space="preserve"> </w:t>
      </w:r>
      <w:proofErr w:type="spellStart"/>
      <w:r w:rsidR="004A2999" w:rsidRPr="004A2999">
        <w:rPr>
          <w:rFonts w:cstheme="minorHAnsi"/>
          <w:bCs/>
          <w:sz w:val="24"/>
          <w:szCs w:val="24"/>
          <w:lang w:val="es-ES"/>
        </w:rPr>
        <w:t>Rubus</w:t>
      </w:r>
      <w:proofErr w:type="spellEnd"/>
      <w:r w:rsidR="004A2999" w:rsidRPr="004A2999">
        <w:rPr>
          <w:rFonts w:cstheme="minorHAnsi"/>
          <w:bCs/>
          <w:sz w:val="24"/>
          <w:szCs w:val="24"/>
          <w:lang w:val="es-ES"/>
        </w:rPr>
        <w:t xml:space="preserve"> </w:t>
      </w:r>
      <w:proofErr w:type="spellStart"/>
      <w:r w:rsidR="004A2999" w:rsidRPr="004A2999">
        <w:rPr>
          <w:rFonts w:cstheme="minorHAnsi"/>
          <w:bCs/>
          <w:sz w:val="24"/>
          <w:szCs w:val="24"/>
          <w:lang w:val="es-ES"/>
        </w:rPr>
        <w:t>fruticosus</w:t>
      </w:r>
      <w:proofErr w:type="spellEnd"/>
    </w:p>
    <w:p w14:paraId="4D84302E" w14:textId="77777777" w:rsidR="0095494F" w:rsidRDefault="0095494F" w:rsidP="005B14AD">
      <w:pPr>
        <w:rPr>
          <w:rFonts w:ascii="Arial" w:eastAsia="Arial" w:hAnsi="Arial" w:cs="Arial"/>
          <w:color w:val="E8EAED"/>
          <w:sz w:val="48"/>
          <w:szCs w:val="48"/>
          <w:lang w:val="es-ES"/>
        </w:rPr>
      </w:pPr>
    </w:p>
    <w:p w14:paraId="63393AFC" w14:textId="77777777" w:rsidR="0095494F" w:rsidRPr="0095494F" w:rsidRDefault="0095494F" w:rsidP="005B14AD">
      <w:pPr>
        <w:rPr>
          <w:rFonts w:ascii="Arial" w:eastAsia="Arial" w:hAnsi="Arial" w:cs="Arial"/>
          <w:color w:val="E8EAED"/>
          <w:sz w:val="48"/>
          <w:szCs w:val="48"/>
          <w:lang w:val="es-ES"/>
        </w:rPr>
      </w:pPr>
    </w:p>
    <w:p w14:paraId="73D5D545" w14:textId="24F894F8" w:rsidR="005B14AD" w:rsidRDefault="005B14AD" w:rsidP="005B14AD">
      <w:pPr>
        <w:rPr>
          <w:rFonts w:cstheme="minorHAnsi"/>
          <w:b/>
          <w:bCs/>
          <w:sz w:val="24"/>
          <w:szCs w:val="24"/>
          <w:lang w:val="es-ES"/>
        </w:rPr>
      </w:pPr>
      <w:r w:rsidRPr="00364EDA">
        <w:rPr>
          <w:rFonts w:cstheme="minorHAnsi"/>
          <w:b/>
          <w:bCs/>
          <w:sz w:val="24"/>
          <w:szCs w:val="24"/>
          <w:lang w:val="es-ES"/>
        </w:rPr>
        <w:t>a)</w:t>
      </w:r>
      <w:r w:rsidR="00996D06" w:rsidRPr="00364EDA">
        <w:rPr>
          <w:rFonts w:cstheme="minorHAnsi"/>
          <w:b/>
          <w:bCs/>
          <w:sz w:val="24"/>
          <w:szCs w:val="24"/>
          <w:lang w:val="es-ES"/>
        </w:rPr>
        <w:t xml:space="preserve"> </w:t>
      </w:r>
      <w:r w:rsidR="009B3E59" w:rsidRPr="00364EDA">
        <w:rPr>
          <w:rFonts w:cstheme="minorHAnsi"/>
          <w:b/>
          <w:bCs/>
          <w:sz w:val="24"/>
          <w:szCs w:val="24"/>
          <w:lang w:val="es-ES"/>
        </w:rPr>
        <w:t>Qué es</w:t>
      </w:r>
      <w:proofErr w:type="gramStart"/>
      <w:r w:rsidR="009B3E59" w:rsidRPr="00364EDA">
        <w:rPr>
          <w:rFonts w:cstheme="minorHAnsi"/>
          <w:b/>
          <w:bCs/>
          <w:sz w:val="24"/>
          <w:szCs w:val="24"/>
          <w:lang w:val="es-ES"/>
        </w:rPr>
        <w:t>?</w:t>
      </w:r>
      <w:proofErr w:type="gramEnd"/>
    </w:p>
    <w:p w14:paraId="7E520E0F" w14:textId="3BA86DA4" w:rsidR="004A2999" w:rsidRPr="004A2999" w:rsidRDefault="004A2999" w:rsidP="005B14AD">
      <w:pPr>
        <w:rPr>
          <w:rFonts w:cstheme="minorHAnsi"/>
          <w:bCs/>
          <w:sz w:val="24"/>
          <w:szCs w:val="24"/>
          <w:lang w:val="es-ES"/>
        </w:rPr>
      </w:pPr>
      <w:r w:rsidRPr="004A2999">
        <w:rPr>
          <w:rFonts w:cstheme="minorHAnsi"/>
          <w:bCs/>
          <w:sz w:val="24"/>
          <w:szCs w:val="24"/>
          <w:lang w:val="es-ES"/>
        </w:rPr>
        <w:t xml:space="preserve">La mora silvestre, científicamente conocida como </w:t>
      </w:r>
      <w:proofErr w:type="spellStart"/>
      <w:r w:rsidRPr="004A2999">
        <w:rPr>
          <w:rFonts w:cstheme="minorHAnsi"/>
          <w:bCs/>
          <w:sz w:val="24"/>
          <w:szCs w:val="24"/>
          <w:lang w:val="es-ES"/>
        </w:rPr>
        <w:t>Rubus</w:t>
      </w:r>
      <w:proofErr w:type="spellEnd"/>
      <w:r w:rsidRPr="004A2999">
        <w:rPr>
          <w:rFonts w:cstheme="minorHAnsi"/>
          <w:bCs/>
          <w:sz w:val="24"/>
          <w:szCs w:val="24"/>
          <w:lang w:val="es-ES"/>
        </w:rPr>
        <w:t xml:space="preserve"> </w:t>
      </w:r>
      <w:proofErr w:type="spellStart"/>
      <w:r w:rsidRPr="004A2999">
        <w:rPr>
          <w:rFonts w:cstheme="minorHAnsi"/>
          <w:bCs/>
          <w:sz w:val="24"/>
          <w:szCs w:val="24"/>
          <w:lang w:val="es-ES"/>
        </w:rPr>
        <w:t>fruticosus</w:t>
      </w:r>
      <w:proofErr w:type="spellEnd"/>
      <w:r w:rsidRPr="004A2999">
        <w:rPr>
          <w:rFonts w:cstheme="minorHAnsi"/>
          <w:bCs/>
          <w:sz w:val="24"/>
          <w:szCs w:val="24"/>
          <w:lang w:val="es-ES"/>
        </w:rPr>
        <w:t xml:space="preserve">, es una especie de planta perenne perteneciente a la familia </w:t>
      </w:r>
      <w:proofErr w:type="spellStart"/>
      <w:r w:rsidRPr="004A2999">
        <w:rPr>
          <w:rFonts w:cstheme="minorHAnsi"/>
          <w:bCs/>
          <w:sz w:val="24"/>
          <w:szCs w:val="24"/>
          <w:lang w:val="es-ES"/>
        </w:rPr>
        <w:t>Rosaceae</w:t>
      </w:r>
      <w:proofErr w:type="spellEnd"/>
      <w:r w:rsidRPr="004A2999">
        <w:rPr>
          <w:rFonts w:cstheme="minorHAnsi"/>
          <w:bCs/>
          <w:sz w:val="24"/>
          <w:szCs w:val="24"/>
          <w:lang w:val="es-ES"/>
        </w:rPr>
        <w:t>. Es nativa de varias regiones del hemisferio norte, incluyendo Europa, América del Norte y Asia. Se caracteriza por sus tallos espinosos, hojas compuestas y frutos comestibles de color negro o morado oscuro.</w:t>
      </w:r>
    </w:p>
    <w:p w14:paraId="538DB484" w14:textId="08C03CAD" w:rsidR="004A29C4" w:rsidRDefault="005B14AD" w:rsidP="004F5751">
      <w:pPr>
        <w:rPr>
          <w:rFonts w:cstheme="minorHAnsi"/>
          <w:b/>
          <w:bCs/>
          <w:sz w:val="24"/>
          <w:szCs w:val="24"/>
          <w:lang w:val="es-ES"/>
        </w:rPr>
      </w:pPr>
      <w:r w:rsidRPr="004F5751">
        <w:rPr>
          <w:rFonts w:cstheme="minorHAnsi"/>
          <w:b/>
          <w:bCs/>
          <w:sz w:val="24"/>
          <w:szCs w:val="24"/>
          <w:lang w:val="es-ES"/>
        </w:rPr>
        <w:t>b)</w:t>
      </w:r>
      <w:r w:rsidR="00996D06" w:rsidRPr="004F5751">
        <w:rPr>
          <w:rFonts w:cstheme="minorHAnsi"/>
          <w:b/>
          <w:bCs/>
          <w:sz w:val="24"/>
          <w:szCs w:val="24"/>
          <w:lang w:val="es-ES"/>
        </w:rPr>
        <w:t xml:space="preserve"> </w:t>
      </w:r>
      <w:r w:rsidR="004A29C4" w:rsidRPr="004F5751">
        <w:rPr>
          <w:rFonts w:cstheme="minorHAnsi"/>
          <w:b/>
          <w:bCs/>
          <w:sz w:val="24"/>
          <w:szCs w:val="24"/>
          <w:lang w:val="es-ES"/>
        </w:rPr>
        <w:t xml:space="preserve">Cuál </w:t>
      </w:r>
      <w:r w:rsidR="004A2999">
        <w:rPr>
          <w:rFonts w:cstheme="minorHAnsi"/>
          <w:b/>
          <w:bCs/>
          <w:sz w:val="24"/>
          <w:szCs w:val="24"/>
          <w:lang w:val="es-ES"/>
        </w:rPr>
        <w:t>es su función en el ecosistema</w:t>
      </w:r>
      <w:proofErr w:type="gramStart"/>
      <w:r w:rsidR="004A2999">
        <w:rPr>
          <w:rFonts w:cstheme="minorHAnsi"/>
          <w:b/>
          <w:bCs/>
          <w:sz w:val="24"/>
          <w:szCs w:val="24"/>
          <w:lang w:val="es-ES"/>
        </w:rPr>
        <w:t>?</w:t>
      </w:r>
      <w:proofErr w:type="gramEnd"/>
    </w:p>
    <w:p w14:paraId="3776743F" w14:textId="7BF3A946" w:rsidR="004A2999" w:rsidRPr="004A2999" w:rsidRDefault="004A2999" w:rsidP="004A2999">
      <w:pPr>
        <w:rPr>
          <w:rFonts w:cstheme="minorHAnsi"/>
          <w:bCs/>
          <w:sz w:val="24"/>
          <w:szCs w:val="24"/>
          <w:lang w:val="es-ES"/>
        </w:rPr>
      </w:pPr>
      <w:r w:rsidRPr="004A2999">
        <w:rPr>
          <w:rFonts w:cstheme="minorHAnsi"/>
          <w:bCs/>
          <w:sz w:val="24"/>
          <w:szCs w:val="24"/>
          <w:lang w:val="es-ES"/>
        </w:rPr>
        <w:t xml:space="preserve">La mora silvestre desempeña varias funciones en el ecosistema. Como planta frutal, sus frutos son una fuente de alimento para diversos animales, incluyendo aves, mamíferos </w:t>
      </w:r>
      <w:proofErr w:type="spellStart"/>
      <w:proofErr w:type="gramStart"/>
      <w:r w:rsidRPr="004A2999">
        <w:rPr>
          <w:rFonts w:cstheme="minorHAnsi"/>
          <w:bCs/>
          <w:sz w:val="24"/>
          <w:szCs w:val="24"/>
          <w:lang w:val="es-ES"/>
        </w:rPr>
        <w:t>y</w:t>
      </w:r>
      <w:proofErr w:type="spellEnd"/>
      <w:proofErr w:type="gramEnd"/>
      <w:r w:rsidRPr="004A2999">
        <w:rPr>
          <w:rFonts w:cstheme="minorHAnsi"/>
          <w:bCs/>
          <w:sz w:val="24"/>
          <w:szCs w:val="24"/>
          <w:lang w:val="es-ES"/>
        </w:rPr>
        <w:t xml:space="preserve"> insectos. Las flores de la mora silvestre también atraen a polinizadores, como abejas y mariposas, lo que contribuye a la polinización de otras plantas en el entorno.</w:t>
      </w:r>
    </w:p>
    <w:p w14:paraId="4B309AC5" w14:textId="38EC19A8" w:rsidR="004A2999" w:rsidRPr="004A2999" w:rsidRDefault="004A2999" w:rsidP="004A2999">
      <w:pPr>
        <w:rPr>
          <w:rFonts w:cstheme="minorHAnsi"/>
          <w:bCs/>
          <w:sz w:val="24"/>
          <w:szCs w:val="24"/>
          <w:lang w:val="es-ES"/>
        </w:rPr>
      </w:pPr>
      <w:r w:rsidRPr="004A2999">
        <w:rPr>
          <w:rFonts w:cstheme="minorHAnsi"/>
          <w:bCs/>
          <w:sz w:val="24"/>
          <w:szCs w:val="24"/>
          <w:lang w:val="es-ES"/>
        </w:rPr>
        <w:t>Además, la mora silvestre forma parte de la vegetación nativa en muchos hábitats, como bosques, matorrales y bordes de caminos. Ayuda en la estabilización del suelo gracias a su sistema radicular y contribuye a la diversid</w:t>
      </w:r>
      <w:r>
        <w:rPr>
          <w:rFonts w:cstheme="minorHAnsi"/>
          <w:bCs/>
          <w:sz w:val="24"/>
          <w:szCs w:val="24"/>
          <w:lang w:val="es-ES"/>
        </w:rPr>
        <w:t>ad vegetal en esos ecosistemas.</w:t>
      </w:r>
    </w:p>
    <w:p w14:paraId="073148BD" w14:textId="22AE596D" w:rsidR="004A2999" w:rsidRPr="004A2999" w:rsidRDefault="004A2999" w:rsidP="004A2999">
      <w:pPr>
        <w:rPr>
          <w:rFonts w:cstheme="minorHAnsi"/>
          <w:bCs/>
          <w:sz w:val="24"/>
          <w:szCs w:val="24"/>
          <w:lang w:val="es-ES"/>
        </w:rPr>
      </w:pPr>
      <w:r w:rsidRPr="004A2999">
        <w:rPr>
          <w:rFonts w:cstheme="minorHAnsi"/>
          <w:bCs/>
          <w:sz w:val="24"/>
          <w:szCs w:val="24"/>
          <w:lang w:val="es-ES"/>
        </w:rPr>
        <w:t>Desde una perspectiva cultural, la mora silvestre ha sido utilizada en la alimentación humana desde tiempos antiguos. Sus frutos se pueden consumir frescos, utilizar en la preparación de postres, mermeladas y otros productos alimenticios.</w:t>
      </w:r>
    </w:p>
    <w:p w14:paraId="08737F84" w14:textId="4135846D" w:rsidR="00AC55E4" w:rsidRDefault="005B14AD" w:rsidP="004F5751">
      <w:pPr>
        <w:rPr>
          <w:rFonts w:cstheme="minorHAnsi"/>
          <w:b/>
          <w:bCs/>
          <w:sz w:val="24"/>
          <w:szCs w:val="24"/>
          <w:lang w:val="es-ES"/>
        </w:rPr>
      </w:pPr>
      <w:r w:rsidRPr="004F5751">
        <w:rPr>
          <w:rFonts w:cstheme="minorHAnsi"/>
          <w:b/>
          <w:bCs/>
          <w:sz w:val="24"/>
          <w:szCs w:val="24"/>
          <w:lang w:val="es-ES"/>
        </w:rPr>
        <w:t>c)</w:t>
      </w:r>
      <w:r w:rsidR="00996D06" w:rsidRPr="004F5751">
        <w:rPr>
          <w:rFonts w:cstheme="minorHAnsi"/>
          <w:b/>
          <w:bCs/>
          <w:sz w:val="24"/>
          <w:szCs w:val="24"/>
          <w:lang w:val="es-ES"/>
        </w:rPr>
        <w:t xml:space="preserve"> </w:t>
      </w:r>
      <w:r w:rsidR="00AC55E4" w:rsidRPr="004F5751">
        <w:rPr>
          <w:rFonts w:cstheme="minorHAnsi"/>
          <w:b/>
          <w:bCs/>
          <w:sz w:val="24"/>
          <w:szCs w:val="24"/>
          <w:lang w:val="es-ES"/>
        </w:rPr>
        <w:t>Cuál es la población actual de la especie</w:t>
      </w:r>
      <w:proofErr w:type="gramStart"/>
      <w:r w:rsidR="00AC55E4" w:rsidRPr="004F5751">
        <w:rPr>
          <w:rFonts w:cstheme="minorHAnsi"/>
          <w:b/>
          <w:bCs/>
          <w:sz w:val="24"/>
          <w:szCs w:val="24"/>
          <w:lang w:val="es-ES"/>
        </w:rPr>
        <w:t>?</w:t>
      </w:r>
      <w:proofErr w:type="gramEnd"/>
    </w:p>
    <w:p w14:paraId="54A10CF5" w14:textId="0A4E65F6" w:rsidR="004A2999" w:rsidRPr="004A2999" w:rsidRDefault="004A2999" w:rsidP="004F5751">
      <w:pPr>
        <w:rPr>
          <w:rFonts w:cstheme="minorHAnsi"/>
          <w:bCs/>
          <w:sz w:val="24"/>
          <w:szCs w:val="24"/>
          <w:lang w:val="es-ES"/>
        </w:rPr>
      </w:pPr>
      <w:r w:rsidRPr="004A2999">
        <w:rPr>
          <w:rFonts w:cstheme="minorHAnsi"/>
          <w:bCs/>
          <w:sz w:val="24"/>
          <w:szCs w:val="24"/>
          <w:lang w:val="es-ES"/>
        </w:rPr>
        <w:t>La mora silvestre es una especie ampliamente distribuida y adaptable a diferentes condiciones ambientales. No hay datos precisos sobre la población actual de la especie en su totalidad. Sin embargo, debido a su capacidad de colonizar hábitats diversos y su importancia económica y alimentaria, se considera una especie común y no está en peligro de extinción.</w:t>
      </w:r>
    </w:p>
    <w:p w14:paraId="2B8C693C" w14:textId="491D3F93" w:rsidR="00364EDA" w:rsidRPr="004F5751" w:rsidRDefault="005B14AD" w:rsidP="004F5751">
      <w:pPr>
        <w:rPr>
          <w:rFonts w:cstheme="minorHAnsi"/>
          <w:b/>
          <w:bCs/>
          <w:sz w:val="24"/>
          <w:szCs w:val="24"/>
          <w:lang w:val="es-ES"/>
        </w:rPr>
      </w:pPr>
      <w:r w:rsidRPr="004F5751">
        <w:rPr>
          <w:rFonts w:cstheme="minorHAnsi"/>
          <w:b/>
          <w:bCs/>
          <w:sz w:val="24"/>
          <w:szCs w:val="24"/>
          <w:lang w:val="es-ES"/>
        </w:rPr>
        <w:t>d)</w:t>
      </w:r>
      <w:r w:rsidR="00996D06" w:rsidRPr="004F5751">
        <w:rPr>
          <w:rFonts w:cstheme="minorHAnsi"/>
          <w:b/>
          <w:bCs/>
          <w:sz w:val="24"/>
          <w:szCs w:val="24"/>
          <w:lang w:val="es-ES"/>
        </w:rPr>
        <w:t xml:space="preserve"> </w:t>
      </w:r>
      <w:r w:rsidR="00364EDA" w:rsidRPr="004F5751">
        <w:rPr>
          <w:rFonts w:cstheme="minorHAnsi"/>
          <w:b/>
          <w:bCs/>
          <w:sz w:val="24"/>
          <w:szCs w:val="24"/>
          <w:lang w:val="es-ES"/>
        </w:rPr>
        <w:t>Cómo se encuentran los hábitats en los que existe la especie</w:t>
      </w:r>
      <w:proofErr w:type="gramStart"/>
      <w:r w:rsidR="00364EDA" w:rsidRPr="004F5751">
        <w:rPr>
          <w:rFonts w:cstheme="minorHAnsi"/>
          <w:b/>
          <w:bCs/>
          <w:sz w:val="24"/>
          <w:szCs w:val="24"/>
          <w:lang w:val="es-ES"/>
        </w:rPr>
        <w:t>?</w:t>
      </w:r>
      <w:proofErr w:type="gramEnd"/>
      <w:r w:rsidR="00364EDA" w:rsidRPr="004F5751">
        <w:rPr>
          <w:rFonts w:cstheme="minorHAnsi"/>
          <w:b/>
          <w:bCs/>
          <w:sz w:val="24"/>
          <w:szCs w:val="24"/>
          <w:lang w:val="es-ES"/>
        </w:rPr>
        <w:t xml:space="preserve"> Ha sido destruido</w:t>
      </w:r>
      <w:proofErr w:type="gramStart"/>
      <w:r w:rsidR="00364EDA" w:rsidRPr="004F5751">
        <w:rPr>
          <w:rFonts w:cstheme="minorHAnsi"/>
          <w:b/>
          <w:bCs/>
          <w:sz w:val="24"/>
          <w:szCs w:val="24"/>
          <w:lang w:val="es-ES"/>
        </w:rPr>
        <w:t>?</w:t>
      </w:r>
      <w:proofErr w:type="gramEnd"/>
      <w:r w:rsidR="00364EDA" w:rsidRPr="004F5751">
        <w:rPr>
          <w:rFonts w:cstheme="minorHAnsi"/>
          <w:b/>
          <w:bCs/>
          <w:sz w:val="24"/>
          <w:szCs w:val="24"/>
          <w:lang w:val="es-ES"/>
        </w:rPr>
        <w:t xml:space="preserve"> Han sido protegidos</w:t>
      </w:r>
      <w:proofErr w:type="gramStart"/>
      <w:r w:rsidR="00364EDA" w:rsidRPr="004F5751">
        <w:rPr>
          <w:rFonts w:cstheme="minorHAnsi"/>
          <w:b/>
          <w:bCs/>
          <w:sz w:val="24"/>
          <w:szCs w:val="24"/>
          <w:lang w:val="es-ES"/>
        </w:rPr>
        <w:t>?</w:t>
      </w:r>
      <w:proofErr w:type="gramEnd"/>
      <w:r w:rsidR="00364EDA" w:rsidRPr="004F5751">
        <w:rPr>
          <w:rFonts w:cstheme="minorHAnsi"/>
          <w:b/>
          <w:bCs/>
          <w:sz w:val="24"/>
          <w:szCs w:val="24"/>
          <w:lang w:val="es-ES"/>
        </w:rPr>
        <w:t xml:space="preserve"> </w:t>
      </w:r>
    </w:p>
    <w:p w14:paraId="27DA8DA1" w14:textId="77777777" w:rsidR="004A2999" w:rsidRPr="004A2999" w:rsidRDefault="004A2999" w:rsidP="004A2999">
      <w:pPr>
        <w:rPr>
          <w:rFonts w:cstheme="minorHAnsi"/>
          <w:sz w:val="24"/>
          <w:szCs w:val="24"/>
          <w:lang w:val="es-ES"/>
        </w:rPr>
      </w:pPr>
      <w:r w:rsidRPr="004A2999">
        <w:rPr>
          <w:rFonts w:cstheme="minorHAnsi"/>
          <w:sz w:val="24"/>
          <w:szCs w:val="24"/>
          <w:lang w:val="es-ES"/>
        </w:rPr>
        <w:t>Los hábitats en los que existe la mora silvestre varían dependiendo de la región y las condiciones ambientales. En su hábitat natural, como bosques y matorrales, la mora silvestre puede formar parte de la vegetación dominante y contribuir a la biodiversidad local.</w:t>
      </w:r>
    </w:p>
    <w:p w14:paraId="067814AF" w14:textId="77777777" w:rsidR="004A2999" w:rsidRPr="004A2999" w:rsidRDefault="004A2999" w:rsidP="004A2999">
      <w:pPr>
        <w:rPr>
          <w:rFonts w:cstheme="minorHAnsi"/>
          <w:sz w:val="24"/>
          <w:szCs w:val="24"/>
          <w:lang w:val="es-ES"/>
        </w:rPr>
      </w:pPr>
    </w:p>
    <w:p w14:paraId="6946B08B" w14:textId="2C0C450A" w:rsidR="004A2999" w:rsidRPr="004A2999" w:rsidRDefault="004A2999" w:rsidP="004A2999">
      <w:pPr>
        <w:rPr>
          <w:rFonts w:cstheme="minorHAnsi"/>
          <w:sz w:val="24"/>
          <w:szCs w:val="24"/>
          <w:lang w:val="es-ES"/>
        </w:rPr>
      </w:pPr>
      <w:r w:rsidRPr="004A2999">
        <w:rPr>
          <w:rFonts w:cstheme="minorHAnsi"/>
          <w:sz w:val="24"/>
          <w:szCs w:val="24"/>
          <w:lang w:val="es-ES"/>
        </w:rPr>
        <w:t xml:space="preserve">Sin embargo, algunos hábitats naturales de la mora silvestre han sido afectados por la deforestación, la urbanización y el cambio de uso de la tierra. Estos factores han llevado a la pérdida de hábitat y a la disminución de la disponibilidad </w:t>
      </w:r>
      <w:r>
        <w:rPr>
          <w:rFonts w:cstheme="minorHAnsi"/>
          <w:sz w:val="24"/>
          <w:szCs w:val="24"/>
          <w:lang w:val="es-ES"/>
        </w:rPr>
        <w:t>de la especie en ciertas áreas.</w:t>
      </w:r>
    </w:p>
    <w:p w14:paraId="72B72FC9" w14:textId="57EFB94F" w:rsidR="00271DF5" w:rsidRDefault="004A2999" w:rsidP="004A2999">
      <w:pPr>
        <w:rPr>
          <w:rFonts w:cstheme="minorHAnsi"/>
          <w:sz w:val="24"/>
          <w:szCs w:val="24"/>
          <w:lang w:val="es-ES"/>
        </w:rPr>
      </w:pPr>
      <w:r w:rsidRPr="004A2999">
        <w:rPr>
          <w:rFonts w:cstheme="minorHAnsi"/>
          <w:sz w:val="24"/>
          <w:szCs w:val="24"/>
          <w:lang w:val="es-ES"/>
        </w:rPr>
        <w:t>Por otro lado, en algunas zonas protegidas, como parques naturales y áreas de conservación, se han implementado medidas para proteger los hábitats donde la mora silvestre se encuentra de forma natural. Estas acciones contribuyen a preservar la diversidad vegetal y los ecosistemas en los que la especie desempeña su función.</w:t>
      </w:r>
    </w:p>
    <w:p w14:paraId="78B11585" w14:textId="77777777" w:rsidR="00271DF5" w:rsidRDefault="00271DF5" w:rsidP="005B14AD">
      <w:pPr>
        <w:rPr>
          <w:rFonts w:cstheme="minorHAnsi"/>
          <w:sz w:val="24"/>
          <w:szCs w:val="24"/>
          <w:lang w:val="es-ES"/>
        </w:rPr>
      </w:pPr>
    </w:p>
    <w:p w14:paraId="3C9397E9" w14:textId="77777777" w:rsidR="00271DF5" w:rsidRDefault="00271DF5" w:rsidP="005B14AD">
      <w:pPr>
        <w:rPr>
          <w:rFonts w:cstheme="minorHAnsi"/>
          <w:sz w:val="24"/>
          <w:szCs w:val="24"/>
          <w:lang w:val="es-ES"/>
        </w:rPr>
      </w:pPr>
    </w:p>
    <w:p w14:paraId="0537A495" w14:textId="77777777" w:rsidR="00271DF5" w:rsidRDefault="00271DF5" w:rsidP="005B14AD">
      <w:pPr>
        <w:rPr>
          <w:rFonts w:cstheme="minorHAnsi"/>
          <w:sz w:val="24"/>
          <w:szCs w:val="24"/>
          <w:lang w:val="es-ES"/>
        </w:rPr>
      </w:pPr>
    </w:p>
    <w:p w14:paraId="42B1A0ED" w14:textId="77777777" w:rsidR="00271DF5" w:rsidRDefault="00271DF5" w:rsidP="005B14AD">
      <w:pPr>
        <w:rPr>
          <w:rFonts w:cstheme="minorHAnsi"/>
          <w:sz w:val="24"/>
          <w:szCs w:val="24"/>
          <w:lang w:val="es-ES"/>
        </w:rPr>
      </w:pPr>
    </w:p>
    <w:p w14:paraId="337771CD" w14:textId="77777777" w:rsidR="00271DF5" w:rsidRDefault="00271DF5" w:rsidP="005B14AD">
      <w:pPr>
        <w:rPr>
          <w:rFonts w:cstheme="minorHAnsi"/>
          <w:sz w:val="24"/>
          <w:szCs w:val="24"/>
          <w:lang w:val="es-ES"/>
        </w:rPr>
      </w:pPr>
    </w:p>
    <w:p w14:paraId="3CC565DC" w14:textId="77777777" w:rsidR="00271DF5" w:rsidRDefault="00271DF5" w:rsidP="005B14AD">
      <w:pPr>
        <w:rPr>
          <w:rFonts w:cstheme="minorHAnsi"/>
          <w:sz w:val="24"/>
          <w:szCs w:val="24"/>
          <w:lang w:val="es-ES"/>
        </w:rPr>
      </w:pPr>
    </w:p>
    <w:p w14:paraId="6DC14C46" w14:textId="77777777" w:rsidR="004A2999" w:rsidRDefault="004A2999" w:rsidP="005B14AD">
      <w:pPr>
        <w:rPr>
          <w:rFonts w:cstheme="minorHAnsi"/>
          <w:sz w:val="24"/>
          <w:szCs w:val="24"/>
          <w:lang w:val="es-ES"/>
        </w:rPr>
      </w:pPr>
    </w:p>
    <w:p w14:paraId="2B9809C0" w14:textId="77777777" w:rsidR="004A2999" w:rsidRDefault="004A2999" w:rsidP="005B14AD">
      <w:pPr>
        <w:rPr>
          <w:rFonts w:cstheme="minorHAnsi"/>
          <w:sz w:val="24"/>
          <w:szCs w:val="24"/>
          <w:lang w:val="es-ES"/>
        </w:rPr>
      </w:pPr>
    </w:p>
    <w:p w14:paraId="02BAC905" w14:textId="77777777" w:rsidR="004A2999" w:rsidRDefault="004A2999" w:rsidP="005B14AD">
      <w:pPr>
        <w:rPr>
          <w:rFonts w:cstheme="minorHAnsi"/>
          <w:sz w:val="24"/>
          <w:szCs w:val="24"/>
          <w:lang w:val="es-ES"/>
        </w:rPr>
      </w:pPr>
    </w:p>
    <w:p w14:paraId="52BE761E" w14:textId="77777777" w:rsidR="004A2999" w:rsidRDefault="004A2999" w:rsidP="005B14AD">
      <w:pPr>
        <w:rPr>
          <w:rFonts w:cstheme="minorHAnsi"/>
          <w:sz w:val="24"/>
          <w:szCs w:val="24"/>
          <w:lang w:val="es-ES"/>
        </w:rPr>
      </w:pPr>
    </w:p>
    <w:p w14:paraId="6FC64AAB" w14:textId="77777777" w:rsidR="004A2999" w:rsidRDefault="004A2999" w:rsidP="005B14AD">
      <w:pPr>
        <w:rPr>
          <w:rFonts w:cstheme="minorHAnsi"/>
          <w:sz w:val="24"/>
          <w:szCs w:val="24"/>
          <w:lang w:val="es-ES"/>
        </w:rPr>
      </w:pPr>
    </w:p>
    <w:p w14:paraId="252B76F0" w14:textId="77777777" w:rsidR="004A2999" w:rsidRDefault="004A2999" w:rsidP="005B14AD">
      <w:pPr>
        <w:rPr>
          <w:rFonts w:cstheme="minorHAnsi"/>
          <w:sz w:val="24"/>
          <w:szCs w:val="24"/>
          <w:lang w:val="es-ES"/>
        </w:rPr>
      </w:pPr>
    </w:p>
    <w:p w14:paraId="0F7E8F8F" w14:textId="77777777" w:rsidR="004A2999" w:rsidRDefault="004A2999" w:rsidP="005B14AD">
      <w:pPr>
        <w:rPr>
          <w:rFonts w:cstheme="minorHAnsi"/>
          <w:sz w:val="24"/>
          <w:szCs w:val="24"/>
          <w:lang w:val="es-ES"/>
        </w:rPr>
      </w:pPr>
    </w:p>
    <w:p w14:paraId="05562789" w14:textId="77777777" w:rsidR="004A2999" w:rsidRDefault="004A2999" w:rsidP="005B14AD">
      <w:pPr>
        <w:rPr>
          <w:rFonts w:cstheme="minorHAnsi"/>
          <w:sz w:val="24"/>
          <w:szCs w:val="24"/>
          <w:lang w:val="es-ES"/>
        </w:rPr>
      </w:pPr>
    </w:p>
    <w:p w14:paraId="7BE17558" w14:textId="77777777" w:rsidR="00271DF5" w:rsidRDefault="00271DF5" w:rsidP="005B14AD">
      <w:pPr>
        <w:rPr>
          <w:lang w:val="es-ES"/>
        </w:rPr>
      </w:pPr>
    </w:p>
    <w:p w14:paraId="62486C05" w14:textId="4E0D7E3E" w:rsidR="005B14AD" w:rsidRDefault="005B14AD" w:rsidP="005B14AD">
      <w:pPr>
        <w:rPr>
          <w:lang w:val="es-ES"/>
        </w:rPr>
      </w:pPr>
    </w:p>
    <w:p w14:paraId="76B0E45D" w14:textId="5D8E2703" w:rsidR="00364EDA" w:rsidRDefault="00364EDA" w:rsidP="005B14AD">
      <w:pPr>
        <w:rPr>
          <w:lang w:val="es-ES"/>
        </w:rPr>
      </w:pPr>
    </w:p>
    <w:p w14:paraId="317B75C2" w14:textId="68615AE2" w:rsidR="00364EDA" w:rsidRDefault="00364EDA" w:rsidP="005B14AD">
      <w:pPr>
        <w:rPr>
          <w:lang w:val="es-ES"/>
        </w:rPr>
      </w:pPr>
    </w:p>
    <w:p w14:paraId="79E86DE9" w14:textId="64CD6D5E" w:rsidR="00364EDA" w:rsidRDefault="00364EDA" w:rsidP="005B14AD">
      <w:pPr>
        <w:rPr>
          <w:lang w:val="es-ES"/>
        </w:rPr>
      </w:pPr>
    </w:p>
    <w:p w14:paraId="37E99461" w14:textId="16EE0FED" w:rsidR="00364EDA" w:rsidRDefault="00364EDA" w:rsidP="005B14AD">
      <w:pPr>
        <w:rPr>
          <w:lang w:val="es-ES"/>
        </w:rPr>
      </w:pPr>
    </w:p>
    <w:p w14:paraId="45E5C3E6" w14:textId="0AF312E4" w:rsidR="00364EDA" w:rsidRDefault="00364EDA" w:rsidP="005B14AD">
      <w:pPr>
        <w:rPr>
          <w:lang w:val="es-ES"/>
        </w:rPr>
      </w:pPr>
    </w:p>
    <w:p w14:paraId="2A287126" w14:textId="6C897ABF" w:rsidR="004F5751" w:rsidRDefault="004F5751" w:rsidP="005B14AD">
      <w:pPr>
        <w:rPr>
          <w:lang w:val="es-ES"/>
        </w:rPr>
      </w:pPr>
    </w:p>
    <w:p w14:paraId="7136D736" w14:textId="6ECC8BD0" w:rsidR="004F5751" w:rsidRDefault="004F5751" w:rsidP="005B14AD">
      <w:pPr>
        <w:rPr>
          <w:lang w:val="es-ES"/>
        </w:rPr>
      </w:pPr>
    </w:p>
    <w:p w14:paraId="79758A7B" w14:textId="77777777" w:rsidR="00364EDA" w:rsidRPr="00271DF5" w:rsidRDefault="00364EDA" w:rsidP="00364EDA">
      <w:pPr>
        <w:jc w:val="center"/>
        <w:rPr>
          <w:b/>
          <w:sz w:val="28"/>
          <w:lang w:val="en-US"/>
        </w:rPr>
      </w:pPr>
      <w:r w:rsidRPr="00271DF5">
        <w:rPr>
          <w:b/>
          <w:sz w:val="28"/>
          <w:lang w:val="en-US"/>
        </w:rPr>
        <w:lastRenderedPageBreak/>
        <w:t xml:space="preserve">Centro de </w:t>
      </w:r>
      <w:proofErr w:type="spellStart"/>
      <w:r w:rsidRPr="00271DF5">
        <w:rPr>
          <w:b/>
          <w:sz w:val="28"/>
          <w:lang w:val="en-US"/>
        </w:rPr>
        <w:t>Interpretación</w:t>
      </w:r>
      <w:proofErr w:type="spellEnd"/>
      <w:r w:rsidRPr="00271DF5">
        <w:rPr>
          <w:b/>
          <w:sz w:val="28"/>
          <w:lang w:val="en-US"/>
        </w:rPr>
        <w:t xml:space="preserve"> JK</w:t>
      </w:r>
    </w:p>
    <w:p w14:paraId="2D4E8067" w14:textId="77777777" w:rsidR="00364EDA" w:rsidRPr="00271DF5" w:rsidRDefault="00364EDA" w:rsidP="00364EDA">
      <w:pPr>
        <w:rPr>
          <w:lang w:val="en-US"/>
        </w:rPr>
      </w:pPr>
    </w:p>
    <w:p w14:paraId="37A0C2AA" w14:textId="4A1A3867" w:rsidR="00364EDA" w:rsidRPr="00271DF5" w:rsidRDefault="00364EDA" w:rsidP="00364EDA">
      <w:pPr>
        <w:rPr>
          <w:lang w:val="en-US"/>
        </w:rPr>
      </w:pPr>
      <w:r w:rsidRPr="00364EDA">
        <w:rPr>
          <w:b/>
          <w:bCs/>
          <w:noProof/>
          <w:lang w:val="en-US"/>
        </w:rPr>
        <mc:AlternateContent>
          <mc:Choice Requires="wps">
            <w:drawing>
              <wp:anchor distT="0" distB="0" distL="114300" distR="114300" simplePos="0" relativeHeight="251661312" behindDoc="0" locked="0" layoutInCell="1" allowOverlap="1" wp14:anchorId="6D88231B" wp14:editId="5FD06551">
                <wp:simplePos x="0" y="0"/>
                <wp:positionH relativeFrom="column">
                  <wp:posOffset>3581400</wp:posOffset>
                </wp:positionH>
                <wp:positionV relativeFrom="paragraph">
                  <wp:posOffset>83185</wp:posOffset>
                </wp:positionV>
                <wp:extent cx="2305050" cy="1295400"/>
                <wp:effectExtent l="0" t="0" r="19050" b="19050"/>
                <wp:wrapNone/>
                <wp:docPr id="9" name="Cuadro de texto 9"/>
                <wp:cNvGraphicFramePr/>
                <a:graphic xmlns:a="http://schemas.openxmlformats.org/drawingml/2006/main">
                  <a:graphicData uri="http://schemas.microsoft.com/office/word/2010/wordprocessingShape">
                    <wps:wsp>
                      <wps:cNvSpPr txBox="1"/>
                      <wps:spPr>
                        <a:xfrm>
                          <a:off x="0" y="0"/>
                          <a:ext cx="2305050" cy="1295400"/>
                        </a:xfrm>
                        <a:prstGeom prst="rect">
                          <a:avLst/>
                        </a:prstGeom>
                        <a:solidFill>
                          <a:schemeClr val="lt1"/>
                        </a:solidFill>
                        <a:ln w="6350">
                          <a:solidFill>
                            <a:prstClr val="black"/>
                          </a:solidFill>
                        </a:ln>
                      </wps:spPr>
                      <wps:txbx>
                        <w:txbxContent>
                          <w:p w14:paraId="162D407A" w14:textId="02701BD5" w:rsidR="00364EDA" w:rsidRDefault="004A2999" w:rsidP="00364EDA">
                            <w:pPr>
                              <w:jc w:val="center"/>
                            </w:pPr>
                            <w:r>
                              <w:rPr>
                                <w:noProof/>
                                <w:lang w:val="en-US"/>
                              </w:rPr>
                              <w:drawing>
                                <wp:inline distT="0" distB="0" distL="0" distR="0" wp14:anchorId="21E861DE" wp14:editId="6CAAD9F8">
                                  <wp:extent cx="1597025" cy="1197610"/>
                                  <wp:effectExtent l="0" t="0" r="3175"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oras_silvestres_dsc04946_(2)[1].jpg"/>
                                          <pic:cNvPicPr/>
                                        </pic:nvPicPr>
                                        <pic:blipFill>
                                          <a:blip r:embed="rId8">
                                            <a:extLst>
                                              <a:ext uri="{28A0092B-C50C-407E-A947-70E740481C1C}">
                                                <a14:useLocalDpi xmlns:a14="http://schemas.microsoft.com/office/drawing/2010/main" val="0"/>
                                              </a:ext>
                                            </a:extLst>
                                          </a:blip>
                                          <a:stretch>
                                            <a:fillRect/>
                                          </a:stretch>
                                        </pic:blipFill>
                                        <pic:spPr>
                                          <a:xfrm>
                                            <a:off x="0" y="0"/>
                                            <a:ext cx="1597025" cy="1197610"/>
                                          </a:xfrm>
                                          <a:prstGeom prst="rect">
                                            <a:avLst/>
                                          </a:prstGeom>
                                        </pic:spPr>
                                      </pic:pic>
                                    </a:graphicData>
                                  </a:graphic>
                                </wp:inline>
                              </w:drawing>
                            </w:r>
                          </w:p>
                          <w:p w14:paraId="610F4D1A" w14:textId="6E732CF4" w:rsidR="00364EDA" w:rsidRDefault="00364EDA" w:rsidP="00364E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88231B" id="Cuadro de texto 9" o:spid="_x0000_s1027" type="#_x0000_t202" style="position:absolute;margin-left:282pt;margin-top:6.55pt;width:181.5pt;height:10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" fillcolor="white [3201]" strokeweight=".5pt">
                <v:textbox>
                  <w:txbxContent>
                    <w:p w14:paraId="162D407A" w14:textId="02701BD5" w:rsidR="00364EDA" w:rsidRDefault="004A2999" w:rsidP="00364EDA">
                      <w:pPr>
                        <w:jc w:val="center"/>
                      </w:pPr>
                      <w:r>
                        <w:rPr>
                          <w:noProof/>
                          <w:lang w:val="en-US"/>
                        </w:rPr>
                        <w:drawing>
                          <wp:inline distT="0" distB="0" distL="0" distR="0" wp14:anchorId="21E861DE" wp14:editId="6CAAD9F8">
                            <wp:extent cx="1597025" cy="1197610"/>
                            <wp:effectExtent l="0" t="0" r="3175"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oras_silvestres_dsc04946_(2)[1].jpg"/>
                                    <pic:cNvPicPr/>
                                  </pic:nvPicPr>
                                  <pic:blipFill>
                                    <a:blip r:embed="rId8">
                                      <a:extLst>
                                        <a:ext uri="{28A0092B-C50C-407E-A947-70E740481C1C}">
                                          <a14:useLocalDpi xmlns:a14="http://schemas.microsoft.com/office/drawing/2010/main" val="0"/>
                                        </a:ext>
                                      </a:extLst>
                                    </a:blip>
                                    <a:stretch>
                                      <a:fillRect/>
                                    </a:stretch>
                                  </pic:blipFill>
                                  <pic:spPr>
                                    <a:xfrm>
                                      <a:off x="0" y="0"/>
                                      <a:ext cx="1597025" cy="1197610"/>
                                    </a:xfrm>
                                    <a:prstGeom prst="rect">
                                      <a:avLst/>
                                    </a:prstGeom>
                                  </pic:spPr>
                                </pic:pic>
                              </a:graphicData>
                            </a:graphic>
                          </wp:inline>
                        </w:drawing>
                      </w:r>
                    </w:p>
                    <w:p w14:paraId="610F4D1A" w14:textId="6E732CF4" w:rsidR="00364EDA" w:rsidRDefault="00364EDA" w:rsidP="00364EDA">
                      <w:pPr>
                        <w:jc w:val="center"/>
                      </w:pPr>
                    </w:p>
                  </w:txbxContent>
                </v:textbox>
              </v:shape>
            </w:pict>
          </mc:Fallback>
        </mc:AlternateContent>
      </w:r>
      <w:r w:rsidR="0069724E" w:rsidRPr="00271DF5">
        <w:rPr>
          <w:b/>
          <w:bCs/>
          <w:lang w:val="en-US"/>
        </w:rPr>
        <w:t>Common name:</w:t>
      </w:r>
      <w:r w:rsidRPr="00271DF5">
        <w:rPr>
          <w:lang w:val="en-US"/>
        </w:rPr>
        <w:t xml:space="preserve"> </w:t>
      </w:r>
      <w:r w:rsidR="004A2999">
        <w:rPr>
          <w:lang w:val="en-US"/>
        </w:rPr>
        <w:t>blackberry</w:t>
      </w:r>
    </w:p>
    <w:p w14:paraId="2D58C608" w14:textId="139FCC98" w:rsidR="00364EDA" w:rsidRPr="00271DF5" w:rsidRDefault="0069724E" w:rsidP="00364EDA">
      <w:pPr>
        <w:rPr>
          <w:rFonts w:ascii="Arial" w:eastAsia="Arial" w:hAnsi="Arial" w:cs="Arial"/>
          <w:color w:val="E8EAED"/>
          <w:sz w:val="48"/>
          <w:szCs w:val="48"/>
          <w:lang w:val="en-US"/>
        </w:rPr>
      </w:pPr>
      <w:r w:rsidRPr="00271DF5">
        <w:rPr>
          <w:b/>
          <w:bCs/>
          <w:lang w:val="en-US"/>
        </w:rPr>
        <w:t>Scientific name:</w:t>
      </w:r>
      <w:r w:rsidR="00364EDA" w:rsidRPr="00271DF5">
        <w:rPr>
          <w:lang w:val="en-US"/>
        </w:rPr>
        <w:t xml:space="preserve"> </w:t>
      </w:r>
      <w:proofErr w:type="spellStart"/>
      <w:r w:rsidR="004A2999" w:rsidRPr="004A2999">
        <w:rPr>
          <w:lang w:val="en-US"/>
        </w:rPr>
        <w:t>Rubus</w:t>
      </w:r>
      <w:proofErr w:type="spellEnd"/>
      <w:r w:rsidR="004A2999" w:rsidRPr="004A2999">
        <w:rPr>
          <w:lang w:val="en-US"/>
        </w:rPr>
        <w:t xml:space="preserve"> </w:t>
      </w:r>
      <w:proofErr w:type="spellStart"/>
      <w:r w:rsidR="004A2999" w:rsidRPr="004A2999">
        <w:rPr>
          <w:lang w:val="en-US"/>
        </w:rPr>
        <w:t>fruticosus</w:t>
      </w:r>
      <w:proofErr w:type="spellEnd"/>
    </w:p>
    <w:p w14:paraId="41B1E551" w14:textId="77777777" w:rsidR="00364EDA" w:rsidRDefault="00364EDA" w:rsidP="00364EDA">
      <w:pPr>
        <w:rPr>
          <w:lang w:val="en-US"/>
        </w:rPr>
      </w:pPr>
    </w:p>
    <w:p w14:paraId="19204168" w14:textId="77777777" w:rsidR="0095494F" w:rsidRDefault="0095494F" w:rsidP="00364EDA">
      <w:pPr>
        <w:rPr>
          <w:lang w:val="en-US"/>
        </w:rPr>
      </w:pPr>
    </w:p>
    <w:p w14:paraId="0579E3F0" w14:textId="77777777" w:rsidR="0095494F" w:rsidRPr="00271DF5" w:rsidRDefault="0095494F" w:rsidP="00364EDA">
      <w:pPr>
        <w:rPr>
          <w:lang w:val="en-US"/>
        </w:rPr>
      </w:pPr>
    </w:p>
    <w:p w14:paraId="030D4CCE" w14:textId="77777777" w:rsidR="00271DF5" w:rsidRDefault="00271DF5" w:rsidP="00271DF5">
      <w:pPr>
        <w:rPr>
          <w:b/>
          <w:lang w:val="en-US"/>
        </w:rPr>
      </w:pPr>
      <w:r w:rsidRPr="00271DF5">
        <w:rPr>
          <w:b/>
          <w:lang w:val="en-US"/>
        </w:rPr>
        <w:t>a) What is it?</w:t>
      </w:r>
    </w:p>
    <w:p w14:paraId="453DEDF4" w14:textId="30EEF873" w:rsidR="004A2999" w:rsidRPr="004A2999" w:rsidRDefault="004A2999" w:rsidP="00271DF5">
      <w:pPr>
        <w:rPr>
          <w:lang w:val="en-US"/>
        </w:rPr>
      </w:pPr>
      <w:r w:rsidRPr="004A2999">
        <w:rPr>
          <w:lang w:val="en-US"/>
        </w:rPr>
        <w:t xml:space="preserve">The blackberry, scientifically known as </w:t>
      </w:r>
      <w:proofErr w:type="spellStart"/>
      <w:r w:rsidRPr="004A2999">
        <w:rPr>
          <w:lang w:val="en-US"/>
        </w:rPr>
        <w:t>Rubus</w:t>
      </w:r>
      <w:proofErr w:type="spellEnd"/>
      <w:r w:rsidRPr="004A2999">
        <w:rPr>
          <w:lang w:val="en-US"/>
        </w:rPr>
        <w:t xml:space="preserve"> </w:t>
      </w:r>
      <w:proofErr w:type="spellStart"/>
      <w:r w:rsidRPr="004A2999">
        <w:rPr>
          <w:lang w:val="en-US"/>
        </w:rPr>
        <w:t>fruticosus</w:t>
      </w:r>
      <w:proofErr w:type="spellEnd"/>
      <w:r w:rsidRPr="004A2999">
        <w:rPr>
          <w:lang w:val="en-US"/>
        </w:rPr>
        <w:t xml:space="preserve">, is a perennial plant species belonging to the </w:t>
      </w:r>
      <w:proofErr w:type="spellStart"/>
      <w:r w:rsidRPr="004A2999">
        <w:rPr>
          <w:lang w:val="en-US"/>
        </w:rPr>
        <w:t>Rosaceae</w:t>
      </w:r>
      <w:proofErr w:type="spellEnd"/>
      <w:r w:rsidRPr="004A2999">
        <w:rPr>
          <w:lang w:val="en-US"/>
        </w:rPr>
        <w:t xml:space="preserve"> family. It is native to various regions of the Northern Hemisphere, including Europe, North America, and Asia. It is characterized by its thorny stems, compound leaves, and edible fruits that are black or dark purple in color.</w:t>
      </w:r>
    </w:p>
    <w:p w14:paraId="59E97E79" w14:textId="77777777" w:rsidR="00271DF5" w:rsidRDefault="00271DF5" w:rsidP="00271DF5">
      <w:pPr>
        <w:rPr>
          <w:b/>
          <w:lang w:val="en-US"/>
        </w:rPr>
      </w:pPr>
      <w:r w:rsidRPr="00271DF5">
        <w:rPr>
          <w:b/>
          <w:lang w:val="en-US"/>
        </w:rPr>
        <w:t>b) What is its function in the ecosystem?</w:t>
      </w:r>
    </w:p>
    <w:p w14:paraId="0F45824B" w14:textId="22F13962" w:rsidR="004A2999" w:rsidRPr="004A2999" w:rsidRDefault="004A2999" w:rsidP="004A2999">
      <w:pPr>
        <w:rPr>
          <w:lang w:val="en-US"/>
        </w:rPr>
      </w:pPr>
      <w:r w:rsidRPr="004A2999">
        <w:rPr>
          <w:lang w:val="en-US"/>
        </w:rPr>
        <w:t>Blackberries serve several functions in the ecosystem. As a fruit-bearing plant, its fruits are a food source for various animals, including birds, mammals, and insects. The flowers of the blackberry also attract pollinators such as bees and butterflies, contributing to the pollination of o</w:t>
      </w:r>
      <w:r>
        <w:rPr>
          <w:lang w:val="en-US"/>
        </w:rPr>
        <w:t>ther plants in the environment.</w:t>
      </w:r>
    </w:p>
    <w:p w14:paraId="4C97B1EC" w14:textId="17B2E971" w:rsidR="004A2999" w:rsidRPr="004A2999" w:rsidRDefault="004A2999" w:rsidP="004A2999">
      <w:pPr>
        <w:rPr>
          <w:lang w:val="en-US"/>
        </w:rPr>
      </w:pPr>
      <w:r w:rsidRPr="004A2999">
        <w:rPr>
          <w:lang w:val="en-US"/>
        </w:rPr>
        <w:t xml:space="preserve">Furthermore, blackberries are part of the native vegetation in many habitats, including forests, </w:t>
      </w:r>
      <w:proofErr w:type="spellStart"/>
      <w:r w:rsidRPr="004A2999">
        <w:rPr>
          <w:lang w:val="en-US"/>
        </w:rPr>
        <w:t>shrublands</w:t>
      </w:r>
      <w:proofErr w:type="spellEnd"/>
      <w:r w:rsidRPr="004A2999">
        <w:rPr>
          <w:lang w:val="en-US"/>
        </w:rPr>
        <w:t>, and roadside edges. They contribute to soil stabilization through their root systems and enhance plant</w:t>
      </w:r>
      <w:r>
        <w:rPr>
          <w:lang w:val="en-US"/>
        </w:rPr>
        <w:t xml:space="preserve"> diversity in these ecosystems.</w:t>
      </w:r>
    </w:p>
    <w:p w14:paraId="52D7E9B6" w14:textId="72918B77" w:rsidR="004A2999" w:rsidRPr="004A2999" w:rsidRDefault="004A2999" w:rsidP="004A2999">
      <w:pPr>
        <w:rPr>
          <w:lang w:val="en-US"/>
        </w:rPr>
      </w:pPr>
      <w:r w:rsidRPr="004A2999">
        <w:rPr>
          <w:lang w:val="en-US"/>
        </w:rPr>
        <w:t>From a cultural perspective, blackberries have been used in human consumption since ancient times. Their fruits can be eaten fresh or used in the preparation of desserts, jams, and other food products.</w:t>
      </w:r>
    </w:p>
    <w:p w14:paraId="0AD4C31D" w14:textId="77777777" w:rsidR="00271DF5" w:rsidRDefault="00271DF5" w:rsidP="00271DF5">
      <w:pPr>
        <w:rPr>
          <w:b/>
          <w:lang w:val="en-US"/>
        </w:rPr>
      </w:pPr>
      <w:r w:rsidRPr="00271DF5">
        <w:rPr>
          <w:b/>
          <w:lang w:val="en-US"/>
        </w:rPr>
        <w:t>c) What is the current population of the species?</w:t>
      </w:r>
    </w:p>
    <w:p w14:paraId="45B250E4" w14:textId="5A034105" w:rsidR="004A2999" w:rsidRPr="004A2999" w:rsidRDefault="004A2999" w:rsidP="00271DF5">
      <w:pPr>
        <w:rPr>
          <w:lang w:val="en-US"/>
        </w:rPr>
      </w:pPr>
      <w:r w:rsidRPr="004A2999">
        <w:rPr>
          <w:lang w:val="en-US"/>
        </w:rPr>
        <w:t>Blackberries are widely distributed and adaptable to different environmental conditions. There is no precise data available on the current population of the species as a whole. However, due to their ability to colonize diverse habitats and their economic and food importance, they are considered a common species and are not endangered.</w:t>
      </w:r>
    </w:p>
    <w:p w14:paraId="60B7280B" w14:textId="0997C0F0" w:rsidR="00364EDA" w:rsidRPr="00271DF5" w:rsidRDefault="00271DF5" w:rsidP="00271DF5">
      <w:pPr>
        <w:rPr>
          <w:b/>
          <w:lang w:val="en-US"/>
        </w:rPr>
      </w:pPr>
      <w:r w:rsidRPr="00271DF5">
        <w:rPr>
          <w:b/>
          <w:lang w:val="en-US"/>
        </w:rPr>
        <w:t>d) How are the habitats in which the species occurs? Has it been destroyed? Have they been protected?</w:t>
      </w:r>
    </w:p>
    <w:p w14:paraId="2EEE3BD6" w14:textId="22D38D7A" w:rsidR="004A2999" w:rsidRPr="004A2999" w:rsidRDefault="004A2999" w:rsidP="004A2999">
      <w:pPr>
        <w:rPr>
          <w:lang w:val="en-US"/>
        </w:rPr>
      </w:pPr>
      <w:r w:rsidRPr="004A2999">
        <w:rPr>
          <w:lang w:val="en-US"/>
        </w:rPr>
        <w:t xml:space="preserve">The habitats where blackberries exist vary depending on the region and environmental conditions. In their natural habitat, such as forests and </w:t>
      </w:r>
      <w:proofErr w:type="spellStart"/>
      <w:r w:rsidRPr="004A2999">
        <w:rPr>
          <w:lang w:val="en-US"/>
        </w:rPr>
        <w:t>shrublands</w:t>
      </w:r>
      <w:proofErr w:type="spellEnd"/>
      <w:r w:rsidRPr="004A2999">
        <w:rPr>
          <w:lang w:val="en-US"/>
        </w:rPr>
        <w:t>, blackberries can be part of the dominant vegetation and co</w:t>
      </w:r>
      <w:r>
        <w:rPr>
          <w:lang w:val="en-US"/>
        </w:rPr>
        <w:t>ntribute to local biodiversity.</w:t>
      </w:r>
    </w:p>
    <w:p w14:paraId="608B0A7F" w14:textId="2DA99032" w:rsidR="004A2999" w:rsidRPr="004A2999" w:rsidRDefault="004A2999" w:rsidP="004A2999">
      <w:pPr>
        <w:rPr>
          <w:lang w:val="en-US"/>
        </w:rPr>
      </w:pPr>
      <w:r w:rsidRPr="004A2999">
        <w:rPr>
          <w:lang w:val="en-US"/>
        </w:rPr>
        <w:t>However, some natural habitats of blackberries have been affected by deforestation, urbanization, and land use change. These factors have led to habitat loss and a decrease in the availability o</w:t>
      </w:r>
      <w:r>
        <w:rPr>
          <w:lang w:val="en-US"/>
        </w:rPr>
        <w:t>f the species in certain areas.</w:t>
      </w:r>
      <w:bookmarkStart w:id="0" w:name="_GoBack"/>
      <w:bookmarkEnd w:id="0"/>
    </w:p>
    <w:p w14:paraId="511E87B9" w14:textId="77777777" w:rsidR="004A2999" w:rsidRPr="004A2999" w:rsidRDefault="004A2999" w:rsidP="004A2999">
      <w:pPr>
        <w:rPr>
          <w:lang w:val="en-US"/>
        </w:rPr>
      </w:pPr>
      <w:r w:rsidRPr="004A2999">
        <w:rPr>
          <w:lang w:val="en-US"/>
        </w:rPr>
        <w:lastRenderedPageBreak/>
        <w:t>On the other hand, in some protected areas such as nature parks and conservation areas, measures have been implemented to protect the habitats where blackberries naturally occur. These actions contribute to preserving plant diversity and the ecosystems in which the species plays its role.</w:t>
      </w:r>
    </w:p>
    <w:p w14:paraId="1B499907" w14:textId="77777777" w:rsidR="004A2999" w:rsidRPr="004A2999" w:rsidRDefault="004A2999" w:rsidP="004A2999">
      <w:pPr>
        <w:rPr>
          <w:lang w:val="en-US"/>
        </w:rPr>
      </w:pPr>
    </w:p>
    <w:p w14:paraId="71806CB1" w14:textId="77777777" w:rsidR="004A2999" w:rsidRPr="004A2999" w:rsidRDefault="004A2999" w:rsidP="004A2999">
      <w:pPr>
        <w:rPr>
          <w:lang w:val="en-US"/>
        </w:rPr>
      </w:pPr>
    </w:p>
    <w:p w14:paraId="66D6C99F" w14:textId="77777777" w:rsidR="004A2999" w:rsidRPr="004A2999" w:rsidRDefault="004A2999" w:rsidP="004A2999">
      <w:pPr>
        <w:rPr>
          <w:lang w:val="en-US"/>
        </w:rPr>
      </w:pPr>
    </w:p>
    <w:p w14:paraId="5901B466" w14:textId="77777777" w:rsidR="004A2999" w:rsidRPr="004A2999" w:rsidRDefault="004A2999" w:rsidP="004A2999">
      <w:pPr>
        <w:rPr>
          <w:lang w:val="en-US"/>
        </w:rPr>
      </w:pPr>
    </w:p>
    <w:p w14:paraId="31728C84" w14:textId="77777777" w:rsidR="004A2999" w:rsidRPr="004A2999" w:rsidRDefault="004A2999" w:rsidP="004A2999">
      <w:pPr>
        <w:rPr>
          <w:lang w:val="en-US"/>
        </w:rPr>
      </w:pPr>
    </w:p>
    <w:p w14:paraId="49E23BFA" w14:textId="77777777" w:rsidR="004A2999" w:rsidRPr="00271DF5" w:rsidRDefault="004A2999" w:rsidP="005B14AD">
      <w:pPr>
        <w:rPr>
          <w:lang w:val="en-US"/>
        </w:rPr>
      </w:pPr>
    </w:p>
    <w:p w14:paraId="62EBF3C5" w14:textId="77777777" w:rsidR="005B14AD" w:rsidRPr="00271DF5" w:rsidRDefault="005B14AD" w:rsidP="005B14AD">
      <w:pPr>
        <w:rPr>
          <w:lang w:val="en-US"/>
        </w:rPr>
      </w:pPr>
    </w:p>
    <w:p w14:paraId="6D98A12B" w14:textId="77777777" w:rsidR="005B14AD" w:rsidRPr="00271DF5" w:rsidRDefault="005B14AD" w:rsidP="005B14AD">
      <w:pPr>
        <w:rPr>
          <w:lang w:val="en-US"/>
        </w:rPr>
      </w:pPr>
    </w:p>
    <w:sectPr w:rsidR="005B14AD" w:rsidRPr="00271DF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B9B92" w14:textId="77777777" w:rsidR="00C27749" w:rsidRDefault="00C27749" w:rsidP="005D05D4">
      <w:pPr>
        <w:spacing w:after="0" w:line="240" w:lineRule="auto"/>
      </w:pPr>
      <w:r>
        <w:separator/>
      </w:r>
    </w:p>
  </w:endnote>
  <w:endnote w:type="continuationSeparator" w:id="0">
    <w:p w14:paraId="1546380E" w14:textId="77777777" w:rsidR="00C27749" w:rsidRDefault="00C27749" w:rsidP="005D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B45E6" w14:textId="77777777" w:rsidR="00301DC3" w:rsidRDefault="00301DC3">
    <w:pPr>
      <w:pStyle w:val="Piedepgina"/>
    </w:pPr>
    <w:r>
      <w:rPr>
        <w:noProof/>
        <w:lang w:val="en-US"/>
      </w:rPr>
      <mc:AlternateContent>
        <mc:Choice Requires="wps">
          <w:drawing>
            <wp:anchor distT="0" distB="0" distL="114300" distR="114300" simplePos="0" relativeHeight="251661312" behindDoc="0" locked="0" layoutInCell="1" allowOverlap="1" wp14:anchorId="024FCA2F" wp14:editId="07777777">
              <wp:simplePos x="0" y="0"/>
              <wp:positionH relativeFrom="column">
                <wp:posOffset>4857749</wp:posOffset>
              </wp:positionH>
              <wp:positionV relativeFrom="paragraph">
                <wp:posOffset>-308610</wp:posOffset>
              </wp:positionV>
              <wp:extent cx="1590675" cy="809625"/>
              <wp:effectExtent l="0" t="0" r="9525" b="9525"/>
              <wp:wrapNone/>
              <wp:docPr id="6" name="Cuadro de texto 6"/>
              <wp:cNvGraphicFramePr/>
              <a:graphic xmlns:a="http://schemas.openxmlformats.org/drawingml/2006/main">
                <a:graphicData uri="http://schemas.microsoft.com/office/word/2010/wordprocessingShape">
                  <wps:wsp>
                    <wps:cNvSpPr txBox="1"/>
                    <wps:spPr>
                      <a:xfrm>
                        <a:off x="0" y="0"/>
                        <a:ext cx="1590675" cy="809625"/>
                      </a:xfrm>
                      <a:prstGeom prst="rect">
                        <a:avLst/>
                      </a:prstGeom>
                      <a:solidFill>
                        <a:schemeClr val="lt1"/>
                      </a:solidFill>
                      <a:ln w="6350">
                        <a:noFill/>
                      </a:ln>
                    </wps:spPr>
                    <wps:txbx>
                      <w:txbxContent>
                        <w:p w14:paraId="2946DB82" w14:textId="77777777" w:rsidR="00301DC3" w:rsidRDefault="00E12E79">
                          <w:r>
                            <w:rPr>
                              <w:noProof/>
                              <w:lang w:val="en-US"/>
                            </w:rPr>
                            <w:drawing>
                              <wp:inline distT="0" distB="0" distL="0" distR="0" wp14:anchorId="68F7F8CF" wp14:editId="0C10FDB6">
                                <wp:extent cx="1428750" cy="7334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8057" t="26306" r="37015" b="46798"/>
                                        <a:stretch/>
                                      </pic:blipFill>
                                      <pic:spPr bwMode="auto">
                                        <a:xfrm>
                                          <a:off x="0" y="0"/>
                                          <a:ext cx="1428750" cy="73342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FCA2F" id="_x0000_t202" coordsize="21600,21600" o:spt="202" path="m,l,21600r21600,l21600,xe">
              <v:stroke joinstyle="miter"/>
              <v:path gradientshapeok="t" o:connecttype="rect"/>
            </v:shapetype>
            <v:shape id="Cuadro de texto 6" o:spid="_x0000_s1030" type="#_x0000_t202" style="position:absolute;margin-left:382.5pt;margin-top:-24.3pt;width:125.2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" fillcolor="white [3201]" stroked="f" strokeweight=".5pt">
              <v:textbox>
                <w:txbxContent>
                  <w:p w14:paraId="2946DB82" w14:textId="77777777" w:rsidR="00301DC3" w:rsidRDefault="00E12E79">
                    <w:r>
                      <w:rPr>
                        <w:noProof/>
                        <w:lang w:val="en-US"/>
                      </w:rPr>
                      <w:drawing>
                        <wp:inline distT="0" distB="0" distL="0" distR="0" wp14:anchorId="68F7F8CF" wp14:editId="0C10FDB6">
                          <wp:extent cx="1428750" cy="7334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8057" t="26306" r="37015" b="46798"/>
                                  <a:stretch/>
                                </pic:blipFill>
                                <pic:spPr bwMode="auto">
                                  <a:xfrm>
                                    <a:off x="0" y="0"/>
                                    <a:ext cx="1428750" cy="73342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2640F" w14:textId="77777777" w:rsidR="00C27749" w:rsidRDefault="00C27749" w:rsidP="005D05D4">
      <w:pPr>
        <w:spacing w:after="0" w:line="240" w:lineRule="auto"/>
      </w:pPr>
      <w:r>
        <w:separator/>
      </w:r>
    </w:p>
  </w:footnote>
  <w:footnote w:type="continuationSeparator" w:id="0">
    <w:p w14:paraId="60A4C200" w14:textId="77777777" w:rsidR="00C27749" w:rsidRDefault="00C27749" w:rsidP="005D0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9AC0E" w14:textId="77777777" w:rsidR="00301DC3" w:rsidRDefault="00301DC3">
    <w:pPr>
      <w:pStyle w:val="Encabezado"/>
    </w:pPr>
    <w:r>
      <w:rPr>
        <w:noProof/>
        <w:lang w:val="en-US"/>
      </w:rPr>
      <mc:AlternateContent>
        <mc:Choice Requires="wps">
          <w:drawing>
            <wp:anchor distT="0" distB="0" distL="114300" distR="114300" simplePos="0" relativeHeight="251660288" behindDoc="0" locked="0" layoutInCell="1" allowOverlap="1" wp14:anchorId="0BD0B09F" wp14:editId="07777777">
              <wp:simplePos x="0" y="0"/>
              <wp:positionH relativeFrom="column">
                <wp:posOffset>3924300</wp:posOffset>
              </wp:positionH>
              <wp:positionV relativeFrom="paragraph">
                <wp:posOffset>-287655</wp:posOffset>
              </wp:positionV>
              <wp:extent cx="2476500" cy="638175"/>
              <wp:effectExtent l="0" t="0" r="0" b="9525"/>
              <wp:wrapNone/>
              <wp:docPr id="4" name="Cuadro de texto 4"/>
              <wp:cNvGraphicFramePr/>
              <a:graphic xmlns:a="http://schemas.openxmlformats.org/drawingml/2006/main">
                <a:graphicData uri="http://schemas.microsoft.com/office/word/2010/wordprocessingShape">
                  <wps:wsp>
                    <wps:cNvSpPr txBox="1"/>
                    <wps:spPr>
                      <a:xfrm>
                        <a:off x="0" y="0"/>
                        <a:ext cx="2476500" cy="638175"/>
                      </a:xfrm>
                      <a:prstGeom prst="rect">
                        <a:avLst/>
                      </a:prstGeom>
                      <a:solidFill>
                        <a:schemeClr val="lt1"/>
                      </a:solidFill>
                      <a:ln w="6350">
                        <a:noFill/>
                      </a:ln>
                    </wps:spPr>
                    <wps:txbx>
                      <w:txbxContent>
                        <w:p w14:paraId="110FFD37" w14:textId="77777777" w:rsidR="00301DC3" w:rsidRDefault="00301DC3">
                          <w:r>
                            <w:rPr>
                              <w:noProof/>
                              <w:lang w:val="en-US"/>
                            </w:rPr>
                            <w:drawing>
                              <wp:inline distT="0" distB="0" distL="0" distR="0" wp14:anchorId="1BE27040" wp14:editId="58F90284">
                                <wp:extent cx="2287270" cy="544260"/>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6287" t="26305" r="28540" b="50345"/>
                                        <a:stretch/>
                                      </pic:blipFill>
                                      <pic:spPr bwMode="auto">
                                        <a:xfrm>
                                          <a:off x="0" y="0"/>
                                          <a:ext cx="2287270" cy="54426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D0B09F" id="_x0000_t202" coordsize="21600,21600" o:spt="202" path="m,l,21600r21600,l21600,xe">
              <v:stroke joinstyle="miter"/>
              <v:path gradientshapeok="t" o:connecttype="rect"/>
            </v:shapetype>
            <v:shape id="Cuadro de texto 4" o:spid="_x0000_s1028" type="#_x0000_t202" style="position:absolute;margin-left:309pt;margin-top:-22.65pt;width:195pt;height:5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" fillcolor="white [3201]" stroked="f" strokeweight=".5pt">
              <v:textbox>
                <w:txbxContent>
                  <w:p w14:paraId="110FFD37" w14:textId="77777777" w:rsidR="00301DC3" w:rsidRDefault="00301DC3">
                    <w:r>
                      <w:rPr>
                        <w:noProof/>
                        <w:lang w:val="en-US"/>
                      </w:rPr>
                      <w:drawing>
                        <wp:inline distT="0" distB="0" distL="0" distR="0" wp14:anchorId="1BE27040" wp14:editId="58F90284">
                          <wp:extent cx="2287270" cy="544260"/>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6287" t="26305" r="28540" b="50345"/>
                                  <a:stretch/>
                                </pic:blipFill>
                                <pic:spPr bwMode="auto">
                                  <a:xfrm>
                                    <a:off x="0" y="0"/>
                                    <a:ext cx="2287270" cy="54426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1655CAA7" wp14:editId="07777777">
              <wp:simplePos x="0" y="0"/>
              <wp:positionH relativeFrom="column">
                <wp:posOffset>-771525</wp:posOffset>
              </wp:positionH>
              <wp:positionV relativeFrom="paragraph">
                <wp:posOffset>-325755</wp:posOffset>
              </wp:positionV>
              <wp:extent cx="1485900" cy="6858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485900" cy="685800"/>
                      </a:xfrm>
                      <a:prstGeom prst="rect">
                        <a:avLst/>
                      </a:prstGeom>
                      <a:solidFill>
                        <a:schemeClr val="lt1"/>
                      </a:solidFill>
                      <a:ln w="6350">
                        <a:noFill/>
                      </a:ln>
                    </wps:spPr>
                    <wps:txbx>
                      <w:txbxContent>
                        <w:p w14:paraId="3FE9F23F" w14:textId="77777777" w:rsidR="00301DC3" w:rsidRDefault="00301DC3">
                          <w:r>
                            <w:rPr>
                              <w:noProof/>
                              <w:lang w:val="en-US"/>
                            </w:rPr>
                            <w:drawing>
                              <wp:inline distT="0" distB="0" distL="0" distR="0" wp14:anchorId="3FC470AE" wp14:editId="6E239747">
                                <wp:extent cx="1296670" cy="51866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12132" t="23054" r="43828" b="45616"/>
                                        <a:stretch/>
                                      </pic:blipFill>
                                      <pic:spPr bwMode="auto">
                                        <a:xfrm>
                                          <a:off x="0" y="0"/>
                                          <a:ext cx="1296670" cy="51866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55CAA7" id="Cuadro de texto 2" o:spid="_x0000_s1029" type="#_x0000_t202" style="position:absolute;margin-left:-60.75pt;margin-top:-25.65pt;width:117pt;height: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" fillcolor="white [3201]" stroked="f" strokeweight=".5pt">
              <v:textbox>
                <w:txbxContent>
                  <w:p w14:paraId="3FE9F23F" w14:textId="77777777" w:rsidR="00301DC3" w:rsidRDefault="00301DC3">
                    <w:r>
                      <w:rPr>
                        <w:noProof/>
                        <w:lang w:val="en-US"/>
                      </w:rPr>
                      <w:drawing>
                        <wp:inline distT="0" distB="0" distL="0" distR="0" wp14:anchorId="3FC470AE" wp14:editId="6E239747">
                          <wp:extent cx="1296670" cy="51866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12132" t="23054" r="43828" b="45616"/>
                                  <a:stretch/>
                                </pic:blipFill>
                                <pic:spPr bwMode="auto">
                                  <a:xfrm>
                                    <a:off x="0" y="0"/>
                                    <a:ext cx="1296670" cy="518668"/>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85E34"/>
    <w:multiLevelType w:val="hybridMultilevel"/>
    <w:tmpl w:val="05A60A92"/>
    <w:lvl w:ilvl="0" w:tplc="2DDE21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E8425A"/>
    <w:multiLevelType w:val="hybridMultilevel"/>
    <w:tmpl w:val="431867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FBC498C"/>
    <w:multiLevelType w:val="hybridMultilevel"/>
    <w:tmpl w:val="431867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43473AF2"/>
    <w:multiLevelType w:val="hybridMultilevel"/>
    <w:tmpl w:val="431867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FA65295"/>
    <w:multiLevelType w:val="hybridMultilevel"/>
    <w:tmpl w:val="2DA21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CDE694C"/>
    <w:multiLevelType w:val="hybridMultilevel"/>
    <w:tmpl w:val="431867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B48"/>
    <w:rsid w:val="0004370B"/>
    <w:rsid w:val="00077EA2"/>
    <w:rsid w:val="00082346"/>
    <w:rsid w:val="001006FF"/>
    <w:rsid w:val="00114D1B"/>
    <w:rsid w:val="00271DF5"/>
    <w:rsid w:val="002921FB"/>
    <w:rsid w:val="002F6B48"/>
    <w:rsid w:val="00301DC3"/>
    <w:rsid w:val="00364EDA"/>
    <w:rsid w:val="003E073C"/>
    <w:rsid w:val="004715AB"/>
    <w:rsid w:val="004A2999"/>
    <w:rsid w:val="004A29C4"/>
    <w:rsid w:val="004F5751"/>
    <w:rsid w:val="005B14AD"/>
    <w:rsid w:val="005D05D4"/>
    <w:rsid w:val="005E11D8"/>
    <w:rsid w:val="005E258B"/>
    <w:rsid w:val="00622B26"/>
    <w:rsid w:val="0062684B"/>
    <w:rsid w:val="0069724E"/>
    <w:rsid w:val="006A6E67"/>
    <w:rsid w:val="00847E16"/>
    <w:rsid w:val="0095494F"/>
    <w:rsid w:val="00996D06"/>
    <w:rsid w:val="009B3E59"/>
    <w:rsid w:val="009D78DF"/>
    <w:rsid w:val="009E1B16"/>
    <w:rsid w:val="00A427C6"/>
    <w:rsid w:val="00A61DBB"/>
    <w:rsid w:val="00A66B51"/>
    <w:rsid w:val="00AC55E4"/>
    <w:rsid w:val="00C27749"/>
    <w:rsid w:val="00C31FDE"/>
    <w:rsid w:val="00C71096"/>
    <w:rsid w:val="00E12E79"/>
    <w:rsid w:val="00E6607C"/>
    <w:rsid w:val="00EF46AE"/>
    <w:rsid w:val="00F067B5"/>
    <w:rsid w:val="00F165B3"/>
    <w:rsid w:val="0378020D"/>
    <w:rsid w:val="0513D26E"/>
    <w:rsid w:val="0C2430F4"/>
    <w:rsid w:val="0C2BEB9A"/>
    <w:rsid w:val="11D92D19"/>
    <w:rsid w:val="1911F695"/>
    <w:rsid w:val="1B855C07"/>
    <w:rsid w:val="1DCC3F5B"/>
    <w:rsid w:val="1F680FBC"/>
    <w:rsid w:val="1F8C8640"/>
    <w:rsid w:val="21F7A310"/>
    <w:rsid w:val="2A87132D"/>
    <w:rsid w:val="2D20A5E6"/>
    <w:rsid w:val="30C730D8"/>
    <w:rsid w:val="35FB6DF9"/>
    <w:rsid w:val="3FC6E478"/>
    <w:rsid w:val="446A3A67"/>
    <w:rsid w:val="456FC62D"/>
    <w:rsid w:val="4EF132D5"/>
    <w:rsid w:val="508D0336"/>
    <w:rsid w:val="54FC2EEA"/>
    <w:rsid w:val="5726E45C"/>
    <w:rsid w:val="57F02C67"/>
    <w:rsid w:val="5C010ABD"/>
    <w:rsid w:val="5CAA5073"/>
    <w:rsid w:val="61C124EE"/>
    <w:rsid w:val="63A01D27"/>
    <w:rsid w:val="6594C992"/>
    <w:rsid w:val="6843F673"/>
    <w:rsid w:val="68D5E42A"/>
    <w:rsid w:val="75D065F1"/>
    <w:rsid w:val="7843FA86"/>
    <w:rsid w:val="7A7991DB"/>
    <w:rsid w:val="7D1E5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69492"/>
  <w15:chartTrackingRefBased/>
  <w15:docId w15:val="{343BD0E2-093F-46CB-A6CA-449B6E2A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6B48"/>
    <w:pPr>
      <w:ind w:left="720"/>
      <w:contextualSpacing/>
    </w:pPr>
  </w:style>
  <w:style w:type="paragraph" w:styleId="Encabezado">
    <w:name w:val="header"/>
    <w:basedOn w:val="Normal"/>
    <w:link w:val="EncabezadoCar"/>
    <w:uiPriority w:val="99"/>
    <w:unhideWhenUsed/>
    <w:rsid w:val="005D05D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5D05D4"/>
  </w:style>
  <w:style w:type="paragraph" w:styleId="Piedepgina">
    <w:name w:val="footer"/>
    <w:basedOn w:val="Normal"/>
    <w:link w:val="PiedepginaCar"/>
    <w:uiPriority w:val="99"/>
    <w:unhideWhenUsed/>
    <w:rsid w:val="005D05D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5D05D4"/>
  </w:style>
  <w:style w:type="character" w:styleId="Hipervnculo">
    <w:name w:val="Hyperlink"/>
    <w:basedOn w:val="Fuentedeprrafopredeter"/>
    <w:uiPriority w:val="99"/>
    <w:semiHidden/>
    <w:unhideWhenUsed/>
    <w:rsid w:val="00E6607C"/>
    <w:rPr>
      <w:color w:val="0000FF"/>
      <w:u w:val="single"/>
    </w:rPr>
  </w:style>
  <w:style w:type="paragraph" w:styleId="NormalWeb">
    <w:name w:val="Normal (Web)"/>
    <w:basedOn w:val="Normal"/>
    <w:uiPriority w:val="99"/>
    <w:semiHidden/>
    <w:unhideWhenUsed/>
    <w:rsid w:val="00AC55E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8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8C1BD-1AC7-4D04-BAD2-B7AA3A917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782</Words>
  <Characters>4459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Science</dc:creator>
  <cp:keywords/>
  <dc:description/>
  <cp:lastModifiedBy>Casa</cp:lastModifiedBy>
  <cp:revision>2</cp:revision>
  <dcterms:created xsi:type="dcterms:W3CDTF">2023-06-06T22:05:00Z</dcterms:created>
  <dcterms:modified xsi:type="dcterms:W3CDTF">2023-06-06T22:05:00Z</dcterms:modified>
</cp:coreProperties>
</file>