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3136" w14:textId="351A4482" w:rsidR="00C60022" w:rsidRPr="00607FF5" w:rsidRDefault="00F54F9D" w:rsidP="00FA5C2F">
      <w:pPr>
        <w:jc w:val="center"/>
        <w:rPr>
          <w:b/>
          <w:bCs/>
          <w:sz w:val="32"/>
          <w:szCs w:val="32"/>
          <w:lang w:val="es-EC"/>
        </w:rPr>
      </w:pPr>
      <w:r>
        <w:rPr>
          <w:b/>
          <w:bCs/>
          <w:sz w:val="32"/>
          <w:szCs w:val="32"/>
          <w:lang w:val="es-EC"/>
        </w:rPr>
        <w:t xml:space="preserve">Alpaca </w:t>
      </w:r>
    </w:p>
    <w:p w14:paraId="51D08EF6" w14:textId="77777777" w:rsidR="00FA5C2F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</w:p>
    <w:p w14:paraId="06CFCE45" w14:textId="7196D1EE" w:rsidR="00C60022" w:rsidRPr="00607FF5" w:rsidRDefault="00FA5C2F" w:rsidP="00FA5C2F">
      <w:pPr>
        <w:jc w:val="center"/>
        <w:rPr>
          <w:b/>
          <w:bCs/>
          <w:sz w:val="32"/>
          <w:szCs w:val="32"/>
          <w:lang w:val="es-EC"/>
        </w:rPr>
      </w:pPr>
      <w:r w:rsidRPr="00607FF5">
        <w:rPr>
          <w:b/>
          <w:bCs/>
          <w:sz w:val="32"/>
          <w:szCs w:val="32"/>
          <w:lang w:val="es-EC"/>
        </w:rPr>
        <w:t>Guía</w:t>
      </w:r>
      <w:r w:rsidR="00C60022" w:rsidRPr="00607FF5">
        <w:rPr>
          <w:b/>
          <w:bCs/>
          <w:sz w:val="32"/>
          <w:szCs w:val="32"/>
          <w:lang w:val="es-EC"/>
        </w:rPr>
        <w:t xml:space="preserve"> de trabajo</w:t>
      </w:r>
    </w:p>
    <w:p w14:paraId="52AE5804" w14:textId="77777777" w:rsidR="00C60022" w:rsidRPr="00607FF5" w:rsidRDefault="00C60022">
      <w:pPr>
        <w:rPr>
          <w:lang w:val="es-EC"/>
        </w:rPr>
      </w:pPr>
    </w:p>
    <w:p w14:paraId="589F4370" w14:textId="1381EB63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Objetivo</w:t>
      </w:r>
    </w:p>
    <w:p w14:paraId="7A2FEB6F" w14:textId="5146BCB1" w:rsidR="00F54F9D" w:rsidRPr="00F54F9D" w:rsidRDefault="00F54F9D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F54F9D">
        <w:rPr>
          <w:rFonts w:eastAsia="Times New Roman" w:cstheme="minorHAnsi"/>
          <w:lang w:val="es-EC"/>
        </w:rPr>
        <w:t>Investigar las características del hábitat de la alpaca y analizar cómo este influye en su comportamiento, alimentación y supervivencia, promoviendo su conservación.</w:t>
      </w:r>
    </w:p>
    <w:p w14:paraId="436F4AAF" w14:textId="21C1A70C" w:rsidR="00607FF5" w:rsidRDefault="00607FF5" w:rsidP="00607FF5">
      <w:pPr>
        <w:spacing w:before="100" w:beforeAutospacing="1" w:after="120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Situación problemática</w:t>
      </w:r>
    </w:p>
    <w:p w14:paraId="1D323B8C" w14:textId="5B9BB017" w:rsidR="00F54F9D" w:rsidRPr="00F54F9D" w:rsidRDefault="00F54F9D" w:rsidP="00607FF5">
      <w:pPr>
        <w:spacing w:before="100" w:beforeAutospacing="1" w:after="120"/>
        <w:rPr>
          <w:rFonts w:eastAsia="Times New Roman" w:cstheme="minorHAnsi"/>
          <w:lang w:val="es-EC"/>
        </w:rPr>
      </w:pPr>
      <w:r w:rsidRPr="00F54F9D">
        <w:rPr>
          <w:rFonts w:eastAsia="Times New Roman" w:cstheme="minorHAnsi"/>
          <w:lang w:val="es-EC"/>
        </w:rPr>
        <w:t>La alpaca es un animal emblemático de los Andes, cuya existencia depende de ecosistemas específicos. Sin embargo, la degradación de pastizales altoandinos pone en riesgo su alimentación y bienestar. ¿Cómo podemos entender la relación entre la alpaca y su hábitat para promover su protección?</w:t>
      </w:r>
    </w:p>
    <w:p w14:paraId="7A74B797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Tiempo de duración</w:t>
      </w:r>
    </w:p>
    <w:p w14:paraId="174E1A2D" w14:textId="3124D4B4" w:rsidR="00607FF5" w:rsidRPr="00607FF5" w:rsidRDefault="00607FF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607FF5">
        <w:rPr>
          <w:rFonts w:eastAsia="Times New Roman" w:cstheme="minorHAnsi"/>
          <w:lang w:val="es-EC"/>
        </w:rPr>
        <w:t xml:space="preserve">Máximo </w:t>
      </w:r>
      <w:r w:rsidRPr="00607FF5">
        <w:rPr>
          <w:rFonts w:eastAsia="Times New Roman" w:cstheme="minorHAnsi"/>
          <w:b/>
          <w:bCs/>
          <w:lang w:val="es-EC"/>
        </w:rPr>
        <w:t>30 minutos</w:t>
      </w:r>
    </w:p>
    <w:p w14:paraId="518AA3EB" w14:textId="77777777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Procedimiento</w:t>
      </w:r>
    </w:p>
    <w:p w14:paraId="366C3656" w14:textId="135BC302" w:rsidR="003F7B93" w:rsidRPr="003F7B93" w:rsidRDefault="00607FF5" w:rsidP="00932A43">
      <w:pPr>
        <w:pStyle w:val="idc"/>
      </w:pPr>
      <w:r w:rsidRPr="00F54F9D">
        <w:t>Introducción</w:t>
      </w:r>
      <w:r w:rsidR="003F7B93">
        <w:t xml:space="preserve"> (5 minutos)</w:t>
      </w:r>
    </w:p>
    <w:p w14:paraId="07414C45" w14:textId="3D9075BC" w:rsidR="00F54F9D" w:rsidRPr="00F54F9D" w:rsidRDefault="003F7B93" w:rsidP="00932A43">
      <w:pPr>
        <w:pStyle w:val="bb"/>
      </w:pPr>
      <w:r w:rsidRPr="003F7B93">
        <w:t>Paso 1:</w:t>
      </w:r>
      <w:r>
        <w:t xml:space="preserve"> </w:t>
      </w:r>
      <w:r w:rsidR="00F54F9D" w:rsidRPr="00F54F9D">
        <w:t>Explica brevemente qué es un hábitat y la importancia de las alpacas para las comunidades altoandinas.</w:t>
      </w:r>
    </w:p>
    <w:p w14:paraId="0B18C8F5" w14:textId="5956B44C" w:rsidR="00F54F9D" w:rsidRPr="00F54F9D" w:rsidRDefault="003F7B93" w:rsidP="00F54F9D">
      <w:pPr>
        <w:pStyle w:val="Prrafodelista"/>
        <w:numPr>
          <w:ilvl w:val="0"/>
          <w:numId w:val="9"/>
        </w:numPr>
        <w:rPr>
          <w:rFonts w:eastAsia="Times New Roman" w:cstheme="minorHAnsi"/>
          <w:lang w:val="es-EC"/>
        </w:rPr>
      </w:pPr>
      <w:r w:rsidRPr="003F7B93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="00F54F9D" w:rsidRPr="00F54F9D">
        <w:rPr>
          <w:rFonts w:eastAsia="Times New Roman" w:cstheme="minorHAnsi"/>
          <w:lang w:val="es-EC"/>
        </w:rPr>
        <w:t>Presenta preguntas clave: ¿Qué necesitan las alpacas para sobrevivir? ¿Qué amenazas enfrentan sus hábitats?</w:t>
      </w:r>
    </w:p>
    <w:p w14:paraId="0DEF9467" w14:textId="341BAB23" w:rsidR="00607FF5" w:rsidRPr="00F54F9D" w:rsidRDefault="00607FF5" w:rsidP="00F54F9D">
      <w:pPr>
        <w:pStyle w:val="Prrafodelista"/>
        <w:numPr>
          <w:ilvl w:val="0"/>
          <w:numId w:val="8"/>
        </w:numPr>
        <w:rPr>
          <w:rFonts w:eastAsia="Times New Roman" w:cstheme="minorHAnsi"/>
          <w:b/>
          <w:bCs/>
          <w:lang w:val="es-EC"/>
        </w:rPr>
      </w:pPr>
      <w:r w:rsidRPr="00F54F9D">
        <w:rPr>
          <w:rFonts w:eastAsia="Times New Roman" w:cstheme="minorHAnsi"/>
          <w:b/>
          <w:bCs/>
          <w:lang w:val="es-EC"/>
        </w:rPr>
        <w:t>Desarrollo</w:t>
      </w:r>
      <w:r w:rsidR="003F7B93">
        <w:rPr>
          <w:rFonts w:eastAsia="Times New Roman" w:cstheme="minorHAnsi"/>
          <w:b/>
          <w:bCs/>
          <w:lang w:val="es-EC"/>
        </w:rPr>
        <w:t xml:space="preserve"> (20 minutos)</w:t>
      </w:r>
    </w:p>
    <w:p w14:paraId="59E70A2F" w14:textId="75FCEBF3" w:rsidR="00F54F9D" w:rsidRPr="00F54F9D" w:rsidRDefault="003F7B93" w:rsidP="00F54F9D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3F7B93">
        <w:rPr>
          <w:rFonts w:eastAsia="Times New Roman" w:cstheme="minorHAnsi"/>
          <w:b/>
          <w:bCs/>
          <w:lang w:val="es-EC"/>
        </w:rPr>
        <w:t>Paso 1</w:t>
      </w:r>
      <w:r>
        <w:rPr>
          <w:rFonts w:eastAsia="Times New Roman" w:cstheme="minorHAnsi"/>
          <w:lang w:val="es-EC"/>
        </w:rPr>
        <w:t xml:space="preserve">: </w:t>
      </w:r>
      <w:r w:rsidR="00F54F9D" w:rsidRPr="00F54F9D">
        <w:rPr>
          <w:rFonts w:eastAsia="Times New Roman" w:cstheme="minorHAnsi"/>
          <w:lang w:val="es-EC"/>
        </w:rPr>
        <w:t>Exploración guiada:</w:t>
      </w:r>
    </w:p>
    <w:p w14:paraId="0F7E9EE5" w14:textId="6D50052B" w:rsidR="00F54F9D" w:rsidRPr="00F54F9D" w:rsidRDefault="00F54F9D" w:rsidP="00932A43">
      <w:pPr>
        <w:pStyle w:val="bn"/>
      </w:pPr>
      <w:r w:rsidRPr="00F54F9D">
        <w:t>Distribuye hojas de trabajo para que los estudiantes observen imágenes de ecosistemas altoandinos y describan aspectos como el clima, los pastos y las fuentes de agua.</w:t>
      </w:r>
    </w:p>
    <w:p w14:paraId="07A2674D" w14:textId="3BAF3C9D" w:rsidR="00F54F9D" w:rsidRPr="00F54F9D" w:rsidRDefault="003F7B93" w:rsidP="00F54F9D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3F7B93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="00F54F9D" w:rsidRPr="00F54F9D">
        <w:rPr>
          <w:rFonts w:eastAsia="Times New Roman" w:cstheme="minorHAnsi"/>
          <w:lang w:val="es-EC"/>
        </w:rPr>
        <w:t>Discusión grupal:</w:t>
      </w:r>
    </w:p>
    <w:p w14:paraId="7F6D2D1B" w14:textId="0BDA3D76" w:rsidR="00F54F9D" w:rsidRPr="00F54F9D" w:rsidRDefault="00F54F9D" w:rsidP="003F7B93">
      <w:pPr>
        <w:pStyle w:val="Prrafodelista"/>
        <w:numPr>
          <w:ilvl w:val="0"/>
          <w:numId w:val="16"/>
        </w:numPr>
        <w:rPr>
          <w:rFonts w:eastAsia="Times New Roman" w:cstheme="minorHAnsi"/>
          <w:lang w:val="es-EC"/>
        </w:rPr>
      </w:pPr>
      <w:r w:rsidRPr="00F54F9D">
        <w:rPr>
          <w:rFonts w:eastAsia="Times New Roman" w:cstheme="minorHAnsi"/>
          <w:lang w:val="es-EC"/>
        </w:rPr>
        <w:t>En equipos, analizan cómo las alpacas interactúan con su entorno y qué ocurre si el hábitat es degradado.</w:t>
      </w:r>
    </w:p>
    <w:p w14:paraId="287C5B9B" w14:textId="624E4DBD" w:rsidR="00607FF5" w:rsidRPr="00607FF5" w:rsidRDefault="003F7B93" w:rsidP="00263AB1">
      <w:pPr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t xml:space="preserve">        </w:t>
      </w:r>
      <w:r w:rsidR="00607FF5" w:rsidRPr="003F7B93">
        <w:rPr>
          <w:rFonts w:eastAsia="Times New Roman" w:cstheme="minorHAnsi"/>
          <w:lang w:val="es-EC"/>
        </w:rPr>
        <w:t>3</w:t>
      </w:r>
      <w:r w:rsidR="00607FF5" w:rsidRPr="00607FF5">
        <w:rPr>
          <w:rFonts w:eastAsia="Times New Roman" w:cstheme="minorHAnsi"/>
          <w:b/>
          <w:bCs/>
          <w:lang w:val="es-EC"/>
        </w:rPr>
        <w:t>. Cierre</w:t>
      </w:r>
      <w:r>
        <w:rPr>
          <w:rFonts w:eastAsia="Times New Roman" w:cstheme="minorHAnsi"/>
          <w:b/>
          <w:bCs/>
          <w:lang w:val="es-EC"/>
        </w:rPr>
        <w:t xml:space="preserve"> (5 minutos)</w:t>
      </w:r>
    </w:p>
    <w:p w14:paraId="4EE15198" w14:textId="2858BADD" w:rsidR="00F54F9D" w:rsidRPr="00F54F9D" w:rsidRDefault="003F7B93" w:rsidP="00263AB1">
      <w:pPr>
        <w:pStyle w:val="Prrafodelista"/>
        <w:ind w:left="1440"/>
        <w:rPr>
          <w:rFonts w:eastAsia="Times New Roman" w:cstheme="minorHAnsi"/>
          <w:lang w:val="es-EC"/>
        </w:rPr>
      </w:pPr>
      <w:r w:rsidRPr="003F7B93">
        <w:rPr>
          <w:rFonts w:eastAsia="Times New Roman" w:cstheme="minorHAnsi"/>
          <w:b/>
          <w:bCs/>
          <w:lang w:val="es-EC"/>
        </w:rPr>
        <w:t>Paso 1:</w:t>
      </w:r>
      <w:r>
        <w:rPr>
          <w:rFonts w:eastAsia="Times New Roman" w:cstheme="minorHAnsi"/>
          <w:lang w:val="es-EC"/>
        </w:rPr>
        <w:t xml:space="preserve"> </w:t>
      </w:r>
      <w:r w:rsidR="00F54F9D" w:rsidRPr="00F54F9D">
        <w:rPr>
          <w:rFonts w:eastAsia="Times New Roman" w:cstheme="minorHAnsi"/>
          <w:lang w:val="es-EC"/>
        </w:rPr>
        <w:t>Los estudiantes comparten sus observaciones en una lluvia de ideas.</w:t>
      </w:r>
    </w:p>
    <w:p w14:paraId="65C34D74" w14:textId="6E3BD616" w:rsidR="00607FF5" w:rsidRPr="00F54F9D" w:rsidRDefault="003F7B93" w:rsidP="00263AB1">
      <w:pPr>
        <w:pStyle w:val="Prrafodelista"/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3F7B93">
        <w:rPr>
          <w:rFonts w:eastAsia="Times New Roman" w:cstheme="minorHAnsi"/>
          <w:b/>
          <w:bCs/>
          <w:lang w:val="es-EC"/>
        </w:rPr>
        <w:t>Paso 2:</w:t>
      </w:r>
      <w:r>
        <w:rPr>
          <w:rFonts w:eastAsia="Times New Roman" w:cstheme="minorHAnsi"/>
          <w:lang w:val="es-EC"/>
        </w:rPr>
        <w:t xml:space="preserve"> </w:t>
      </w:r>
      <w:r w:rsidR="00F54F9D" w:rsidRPr="00F54F9D">
        <w:rPr>
          <w:rFonts w:eastAsia="Times New Roman" w:cstheme="minorHAnsi"/>
          <w:lang w:val="es-EC"/>
        </w:rPr>
        <w:t>Reflexionan sobre acciones para conservar los ecosistemas altoandinos y las alpacas</w:t>
      </w:r>
      <w:r w:rsidR="00F54F9D">
        <w:rPr>
          <w:rFonts w:eastAsia="Times New Roman" w:cstheme="minorHAnsi"/>
          <w:lang w:val="es-EC"/>
        </w:rPr>
        <w:t>.</w:t>
      </w:r>
    </w:p>
    <w:p w14:paraId="4DB64359" w14:textId="053EA5D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Producto</w:t>
      </w:r>
    </w:p>
    <w:p w14:paraId="4F6D6912" w14:textId="534020D3" w:rsidR="00F54F9D" w:rsidRPr="003F7B93" w:rsidRDefault="00F54F9D" w:rsidP="003F7B93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3F7B93">
        <w:rPr>
          <w:rFonts w:eastAsia="Times New Roman" w:cstheme="minorHAnsi"/>
          <w:lang w:val="es-EC"/>
        </w:rPr>
        <w:t>Hojas de trabajo completadas con descripciones del hábitat de la alpaca, posibles amenazas y propuestas de conservación.</w:t>
      </w:r>
    </w:p>
    <w:p w14:paraId="609053D9" w14:textId="77777777" w:rsidR="00F54F9D" w:rsidRDefault="00F54F9D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</w:p>
    <w:p w14:paraId="7B9BED4B" w14:textId="3C641593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lastRenderedPageBreak/>
        <w:t>Glosario</w:t>
      </w:r>
      <w:r>
        <w:rPr>
          <w:rFonts w:eastAsia="Times New Roman" w:cstheme="minorHAnsi"/>
          <w:b/>
          <w:bCs/>
          <w:lang w:val="es-EC"/>
        </w:rPr>
        <w:t xml:space="preserve"> de vocabulario</w:t>
      </w:r>
    </w:p>
    <w:p w14:paraId="747728E5" w14:textId="12B5351B" w:rsidR="00F54F9D" w:rsidRPr="00F54F9D" w:rsidRDefault="00F54F9D" w:rsidP="00F54F9D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F54F9D">
        <w:rPr>
          <w:rFonts w:eastAsia="Times New Roman" w:cstheme="minorHAnsi"/>
          <w:b/>
          <w:bCs/>
          <w:lang w:val="es-EC"/>
        </w:rPr>
        <w:t>Altiplano:</w:t>
      </w:r>
      <w:r w:rsidRPr="00F54F9D">
        <w:rPr>
          <w:rFonts w:eastAsia="Times New Roman" w:cstheme="minorHAnsi"/>
          <w:lang w:val="es-EC"/>
        </w:rPr>
        <w:t xml:space="preserve"> Región de gran altitud con pastizales y climas extremos.</w:t>
      </w:r>
    </w:p>
    <w:p w14:paraId="1A68D9FF" w14:textId="03955B46" w:rsidR="00F54F9D" w:rsidRPr="00F54F9D" w:rsidRDefault="00F54F9D" w:rsidP="00F54F9D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F54F9D">
        <w:rPr>
          <w:rFonts w:eastAsia="Times New Roman" w:cstheme="minorHAnsi"/>
          <w:b/>
          <w:bCs/>
          <w:lang w:val="es-EC"/>
        </w:rPr>
        <w:t>Camelidae</w:t>
      </w:r>
      <w:proofErr w:type="spellEnd"/>
      <w:r w:rsidRPr="00F54F9D">
        <w:rPr>
          <w:rFonts w:eastAsia="Times New Roman" w:cstheme="minorHAnsi"/>
          <w:b/>
          <w:bCs/>
          <w:lang w:val="es-EC"/>
        </w:rPr>
        <w:t>:</w:t>
      </w:r>
      <w:r w:rsidRPr="00F54F9D">
        <w:rPr>
          <w:rFonts w:eastAsia="Times New Roman" w:cstheme="minorHAnsi"/>
          <w:lang w:val="es-EC"/>
        </w:rPr>
        <w:t xml:space="preserve"> Familia de mamíferos que incluye a la alpaca y otros camélidos sudamericanos.</w:t>
      </w:r>
    </w:p>
    <w:p w14:paraId="437FC867" w14:textId="4549D8D2" w:rsidR="00F54F9D" w:rsidRPr="00F54F9D" w:rsidRDefault="00F54F9D" w:rsidP="00F54F9D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F54F9D">
        <w:rPr>
          <w:rFonts w:eastAsia="Times New Roman" w:cstheme="minorHAnsi"/>
          <w:b/>
          <w:bCs/>
          <w:lang w:val="es-EC"/>
        </w:rPr>
        <w:t>Pajonal:</w:t>
      </w:r>
      <w:r w:rsidRPr="00F54F9D">
        <w:rPr>
          <w:rFonts w:eastAsia="Times New Roman" w:cstheme="minorHAnsi"/>
          <w:lang w:val="es-EC"/>
        </w:rPr>
        <w:t xml:space="preserve"> Vegetación predominante en los Andes, donde se alimentan las alpacas.</w:t>
      </w:r>
    </w:p>
    <w:p w14:paraId="1837FD2C" w14:textId="138EFFEA" w:rsidR="00F54F9D" w:rsidRPr="00F54F9D" w:rsidRDefault="00F54F9D" w:rsidP="00F54F9D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F54F9D">
        <w:rPr>
          <w:rFonts w:eastAsia="Times New Roman" w:cstheme="minorHAnsi"/>
          <w:b/>
          <w:bCs/>
          <w:lang w:val="es-EC"/>
        </w:rPr>
        <w:t>Conservación:</w:t>
      </w:r>
      <w:r w:rsidRPr="00F54F9D">
        <w:rPr>
          <w:rFonts w:eastAsia="Times New Roman" w:cstheme="minorHAnsi"/>
          <w:lang w:val="es-EC"/>
        </w:rPr>
        <w:t xml:space="preserve"> Acción de proteger el medio ambiente y sus recursos.</w:t>
      </w:r>
    </w:p>
    <w:p w14:paraId="669C7FD7" w14:textId="203A6F00" w:rsidR="00F54F9D" w:rsidRPr="00F54F9D" w:rsidRDefault="00F54F9D" w:rsidP="00F54F9D">
      <w:pPr>
        <w:pStyle w:val="Prrafodelista"/>
        <w:numPr>
          <w:ilvl w:val="0"/>
          <w:numId w:val="12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F54F9D">
        <w:rPr>
          <w:rFonts w:eastAsia="Times New Roman" w:cstheme="minorHAnsi"/>
          <w:b/>
          <w:bCs/>
          <w:lang w:val="es-EC"/>
        </w:rPr>
        <w:t>Adaptación:</w:t>
      </w:r>
      <w:r w:rsidRPr="00F54F9D">
        <w:rPr>
          <w:rFonts w:eastAsia="Times New Roman" w:cstheme="minorHAnsi"/>
          <w:lang w:val="es-EC"/>
        </w:rPr>
        <w:t xml:space="preserve"> Cambios en un organismo para sobrevivir en su entorno</w:t>
      </w:r>
    </w:p>
    <w:p w14:paraId="5D8A7CCA" w14:textId="6F147B6B" w:rsidR="00607FF5" w:rsidRDefault="00607FF5" w:rsidP="00607FF5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Fuente de consulta</w:t>
      </w:r>
    </w:p>
    <w:p w14:paraId="41DB06B0" w14:textId="175559EE" w:rsidR="00607FF5" w:rsidRDefault="00607FF5" w:rsidP="00607FF5">
      <w:pPr>
        <w:pStyle w:val="Prrafodelista"/>
        <w:numPr>
          <w:ilvl w:val="0"/>
          <w:numId w:val="6"/>
        </w:num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Texto sugerido</w:t>
      </w:r>
    </w:p>
    <w:p w14:paraId="4067B1BD" w14:textId="45EF427F" w:rsidR="00F54F9D" w:rsidRDefault="00F54F9D" w:rsidP="003F7B93">
      <w:pPr>
        <w:pStyle w:val="Prrafodelista"/>
        <w:numPr>
          <w:ilvl w:val="0"/>
          <w:numId w:val="17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F54F9D">
        <w:rPr>
          <w:rFonts w:eastAsia="Times New Roman" w:cstheme="minorHAnsi"/>
          <w:lang w:val="es-EC"/>
        </w:rPr>
        <w:t>El artículo explora cómo las comunidades altoandinas manejan las bofedales para sustentar el pastoreo de alpacas, enfrentando desafíos como el cambio climático y la presión sobre los recursos hídricos. Destaca la relación entre prácticas sostenibles de manejo de agua y la conservación de ecosistemas esenciales para las alpacas.</w:t>
      </w:r>
    </w:p>
    <w:p w14:paraId="06D6E7E5" w14:textId="429E93EE" w:rsidR="00F54F9D" w:rsidRDefault="00C46808" w:rsidP="003F7B93">
      <w:pPr>
        <w:pStyle w:val="Prrafodelista"/>
        <w:spacing w:before="100" w:beforeAutospacing="1" w:after="100" w:afterAutospacing="1"/>
        <w:ind w:left="1440"/>
        <w:rPr>
          <w:rFonts w:eastAsia="Times New Roman" w:cstheme="minorHAnsi"/>
          <w:lang w:val="es-EC"/>
        </w:rPr>
      </w:pPr>
      <w:hyperlink r:id="rId7" w:history="1">
        <w:r w:rsidR="003F7B93" w:rsidRPr="004800B3">
          <w:rPr>
            <w:rStyle w:val="Hipervnculo"/>
            <w:rFonts w:eastAsia="Times New Roman" w:cstheme="minorHAnsi"/>
            <w:lang w:val="es-EC"/>
          </w:rPr>
          <w:t>https://bioone.org/journals/mountain-research-and-development/volume-33/issue-3/MRD-JOURNAL-D-12-00123.1/The-System-Nobody-Sees--Irrigated-Wetland-Management-and-Alpaca/10.1659/MRD-JOURNAL-D-12-00123.1.full</w:t>
        </w:r>
      </w:hyperlink>
    </w:p>
    <w:p w14:paraId="48E61A5A" w14:textId="77777777" w:rsidR="00F54F9D" w:rsidRPr="00F54F9D" w:rsidRDefault="00F54F9D" w:rsidP="00F54F9D">
      <w:pPr>
        <w:pStyle w:val="Prrafodelista"/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77529E8B" w14:textId="589DE741" w:rsidR="00DD63D5" w:rsidRPr="003F7B93" w:rsidRDefault="00607FF5" w:rsidP="003F7B93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r w:rsidRPr="00607FF5">
        <w:rPr>
          <w:rFonts w:eastAsia="Times New Roman" w:cstheme="minorHAnsi"/>
          <w:b/>
          <w:bCs/>
          <w:lang w:val="es-EC"/>
        </w:rPr>
        <w:t>Rúbrica de calificación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03"/>
        <w:gridCol w:w="1972"/>
        <w:gridCol w:w="1684"/>
        <w:gridCol w:w="1908"/>
        <w:gridCol w:w="1743"/>
      </w:tblGrid>
      <w:tr w:rsidR="00DD63D5" w14:paraId="6E3C2D7B" w14:textId="77777777" w:rsidTr="003F7B93">
        <w:tc>
          <w:tcPr>
            <w:tcW w:w="0" w:type="auto"/>
            <w:hideMark/>
          </w:tcPr>
          <w:p w14:paraId="37992040" w14:textId="77777777" w:rsidR="00DD63D5" w:rsidRDefault="00DD63D5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Criterio</w:t>
            </w:r>
            <w:proofErr w:type="spellEnd"/>
          </w:p>
        </w:tc>
        <w:tc>
          <w:tcPr>
            <w:tcW w:w="0" w:type="auto"/>
            <w:hideMark/>
          </w:tcPr>
          <w:p w14:paraId="08770481" w14:textId="54B43CD5" w:rsidR="00DD63D5" w:rsidRDefault="00DD63D5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Excelente</w:t>
            </w:r>
            <w:proofErr w:type="spellEnd"/>
            <w:r>
              <w:rPr>
                <w:rStyle w:val="Textoennegrita"/>
              </w:rPr>
              <w:t xml:space="preserve"> (5 pts)</w:t>
            </w:r>
          </w:p>
        </w:tc>
        <w:tc>
          <w:tcPr>
            <w:tcW w:w="0" w:type="auto"/>
            <w:hideMark/>
          </w:tcPr>
          <w:p w14:paraId="58F486C1" w14:textId="666C0C2A" w:rsidR="00DD63D5" w:rsidRDefault="00DD63D5">
            <w:pPr>
              <w:jc w:val="center"/>
              <w:rPr>
                <w:b/>
                <w:bCs/>
              </w:rPr>
            </w:pPr>
            <w:r>
              <w:rPr>
                <w:rStyle w:val="Textoennegrita"/>
              </w:rPr>
              <w:t>Bueno (4 pts)</w:t>
            </w:r>
          </w:p>
        </w:tc>
        <w:tc>
          <w:tcPr>
            <w:tcW w:w="0" w:type="auto"/>
            <w:hideMark/>
          </w:tcPr>
          <w:p w14:paraId="37E2754D" w14:textId="6407C5BC" w:rsidR="00DD63D5" w:rsidRDefault="00DD63D5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Satisfactorio</w:t>
            </w:r>
            <w:proofErr w:type="spellEnd"/>
            <w:r>
              <w:rPr>
                <w:rStyle w:val="Textoennegrita"/>
              </w:rPr>
              <w:t xml:space="preserve"> (3 pts)</w:t>
            </w:r>
          </w:p>
        </w:tc>
        <w:tc>
          <w:tcPr>
            <w:tcW w:w="0" w:type="auto"/>
            <w:hideMark/>
          </w:tcPr>
          <w:p w14:paraId="05BAE6FD" w14:textId="2D2B4D58" w:rsidR="00DD63D5" w:rsidRDefault="00DD63D5">
            <w:pPr>
              <w:jc w:val="center"/>
              <w:rPr>
                <w:b/>
                <w:bCs/>
              </w:rPr>
            </w:pPr>
            <w:proofErr w:type="spellStart"/>
            <w:r>
              <w:rPr>
                <w:rStyle w:val="Textoennegrita"/>
              </w:rPr>
              <w:t>Necesita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mejorar</w:t>
            </w:r>
            <w:proofErr w:type="spellEnd"/>
            <w:r>
              <w:rPr>
                <w:rStyle w:val="Textoennegrita"/>
              </w:rPr>
              <w:t xml:space="preserve"> (2-1 pts)</w:t>
            </w:r>
          </w:p>
        </w:tc>
      </w:tr>
      <w:tr w:rsidR="00DD63D5" w14:paraId="44E967FA" w14:textId="77777777" w:rsidTr="003F7B93">
        <w:tc>
          <w:tcPr>
            <w:tcW w:w="0" w:type="auto"/>
            <w:hideMark/>
          </w:tcPr>
          <w:p w14:paraId="15A9C305" w14:textId="77777777" w:rsidR="00DD63D5" w:rsidRDefault="00DD63D5">
            <w:proofErr w:type="spellStart"/>
            <w:r>
              <w:rPr>
                <w:rStyle w:val="Textoennegrita"/>
              </w:rPr>
              <w:t>Participación</w:t>
            </w:r>
            <w:proofErr w:type="spellEnd"/>
          </w:p>
        </w:tc>
        <w:tc>
          <w:tcPr>
            <w:tcW w:w="0" w:type="auto"/>
            <w:hideMark/>
          </w:tcPr>
          <w:p w14:paraId="2CAB49B2" w14:textId="77777777" w:rsidR="00DD63D5" w:rsidRDefault="00DD63D5"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activamente</w:t>
            </w:r>
            <w:proofErr w:type="spellEnd"/>
            <w:r>
              <w:t xml:space="preserve"> y </w:t>
            </w:r>
            <w:proofErr w:type="spellStart"/>
            <w:r>
              <w:t>colabora</w:t>
            </w:r>
            <w:proofErr w:type="spellEnd"/>
            <w:r>
              <w:t xml:space="preserve"> con ideas </w:t>
            </w:r>
            <w:proofErr w:type="spellStart"/>
            <w:r>
              <w:t>relevantes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236F1F4" w14:textId="77777777" w:rsidR="00DD63D5" w:rsidRDefault="00DD63D5">
            <w:proofErr w:type="spellStart"/>
            <w:r>
              <w:t>Participa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constante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50ECF1A2" w14:textId="77777777" w:rsidR="00DD63D5" w:rsidRDefault="00DD63D5"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ocasionalmente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CFEC572" w14:textId="77777777" w:rsidR="00DD63D5" w:rsidRDefault="00DD63D5"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o nada.</w:t>
            </w:r>
          </w:p>
        </w:tc>
      </w:tr>
      <w:tr w:rsidR="00DD63D5" w14:paraId="46572C8D" w14:textId="77777777" w:rsidTr="003F7B93">
        <w:tc>
          <w:tcPr>
            <w:tcW w:w="0" w:type="auto"/>
            <w:hideMark/>
          </w:tcPr>
          <w:p w14:paraId="4946B930" w14:textId="77777777" w:rsidR="00DD63D5" w:rsidRDefault="00DD63D5">
            <w:proofErr w:type="spellStart"/>
            <w:r>
              <w:rPr>
                <w:rStyle w:val="Textoennegrita"/>
              </w:rPr>
              <w:t>Observaciones</w:t>
            </w:r>
            <w:proofErr w:type="spellEnd"/>
          </w:p>
        </w:tc>
        <w:tc>
          <w:tcPr>
            <w:tcW w:w="0" w:type="auto"/>
            <w:hideMark/>
          </w:tcPr>
          <w:p w14:paraId="393B3856" w14:textId="77777777" w:rsidR="00DD63D5" w:rsidRDefault="00DD63D5">
            <w:proofErr w:type="spellStart"/>
            <w:r>
              <w:t>Completa</w:t>
            </w:r>
            <w:proofErr w:type="spellEnd"/>
            <w:r>
              <w:t xml:space="preserve"> las hojas con </w:t>
            </w:r>
            <w:proofErr w:type="spellStart"/>
            <w:r>
              <w:t>detalles</w:t>
            </w:r>
            <w:proofErr w:type="spellEnd"/>
            <w:r>
              <w:t xml:space="preserve"> y </w:t>
            </w:r>
            <w:proofErr w:type="spellStart"/>
            <w:r>
              <w:t>análisis</w:t>
            </w:r>
            <w:proofErr w:type="spellEnd"/>
            <w:r>
              <w:t xml:space="preserve"> </w:t>
            </w:r>
            <w:proofErr w:type="spellStart"/>
            <w:r>
              <w:t>profundos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FED032D" w14:textId="77777777" w:rsidR="00DD63D5" w:rsidRDefault="00DD63D5">
            <w:proofErr w:type="spellStart"/>
            <w:r>
              <w:t>Realiza</w:t>
            </w:r>
            <w:proofErr w:type="spellEnd"/>
            <w:r>
              <w:t xml:space="preserve"> </w:t>
            </w:r>
            <w:proofErr w:type="spellStart"/>
            <w:r>
              <w:t>observaciones</w:t>
            </w:r>
            <w:proofErr w:type="spellEnd"/>
            <w:r>
              <w:t xml:space="preserve"> </w:t>
            </w:r>
            <w:proofErr w:type="spellStart"/>
            <w:r>
              <w:t>básicas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329F9736" w14:textId="77777777" w:rsidR="00DD63D5" w:rsidRDefault="00DD63D5">
            <w:proofErr w:type="spellStart"/>
            <w:r>
              <w:t>Observa</w:t>
            </w:r>
            <w:proofErr w:type="spellEnd"/>
            <w:r>
              <w:t xml:space="preserve"> </w:t>
            </w:r>
            <w:proofErr w:type="spellStart"/>
            <w:r>
              <w:t>pero</w:t>
            </w:r>
            <w:proofErr w:type="spellEnd"/>
            <w:r>
              <w:t xml:space="preserve"> sin </w:t>
            </w:r>
            <w:proofErr w:type="spellStart"/>
            <w:r>
              <w:t>detalle</w:t>
            </w:r>
            <w:proofErr w:type="spellEnd"/>
            <w:r>
              <w:t xml:space="preserve"> </w:t>
            </w:r>
            <w:proofErr w:type="spellStart"/>
            <w:r>
              <w:t>suficiente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2F78BF7F" w14:textId="77777777" w:rsidR="00DD63D5" w:rsidRDefault="00DD63D5">
            <w:r>
              <w:t xml:space="preserve">No </w:t>
            </w:r>
            <w:proofErr w:type="spellStart"/>
            <w:r>
              <w:t>completa</w:t>
            </w:r>
            <w:proofErr w:type="spellEnd"/>
            <w:r>
              <w:t xml:space="preserve"> las </w:t>
            </w:r>
            <w:proofErr w:type="spellStart"/>
            <w:r>
              <w:t>observaciones</w:t>
            </w:r>
            <w:proofErr w:type="spellEnd"/>
            <w:r>
              <w:t>.</w:t>
            </w:r>
          </w:p>
        </w:tc>
      </w:tr>
      <w:tr w:rsidR="00DD63D5" w14:paraId="43D9324F" w14:textId="77777777" w:rsidTr="003F7B93">
        <w:tc>
          <w:tcPr>
            <w:tcW w:w="0" w:type="auto"/>
            <w:hideMark/>
          </w:tcPr>
          <w:p w14:paraId="1954E6A8" w14:textId="77777777" w:rsidR="00DD63D5" w:rsidRDefault="00DD63D5">
            <w:proofErr w:type="spellStart"/>
            <w:r>
              <w:rPr>
                <w:rStyle w:val="Textoennegrita"/>
              </w:rPr>
              <w:t>Reflexión</w:t>
            </w:r>
            <w:proofErr w:type="spellEnd"/>
            <w:r>
              <w:rPr>
                <w:rStyle w:val="Textoennegrita"/>
              </w:rPr>
              <w:t xml:space="preserve"> </w:t>
            </w:r>
            <w:proofErr w:type="spellStart"/>
            <w:r>
              <w:rPr>
                <w:rStyle w:val="Textoennegrita"/>
              </w:rPr>
              <w:t>grupal</w:t>
            </w:r>
            <w:proofErr w:type="spellEnd"/>
          </w:p>
        </w:tc>
        <w:tc>
          <w:tcPr>
            <w:tcW w:w="0" w:type="auto"/>
            <w:hideMark/>
          </w:tcPr>
          <w:p w14:paraId="69216ECE" w14:textId="77777777" w:rsidR="00DD63D5" w:rsidRDefault="00DD63D5">
            <w:proofErr w:type="spellStart"/>
            <w:r>
              <w:t>Expone</w:t>
            </w:r>
            <w:proofErr w:type="spellEnd"/>
            <w:r>
              <w:t xml:space="preserve"> ideas </w:t>
            </w:r>
            <w:proofErr w:type="spellStart"/>
            <w:r>
              <w:t>claras</w:t>
            </w:r>
            <w:proofErr w:type="spellEnd"/>
            <w:r>
              <w:t xml:space="preserve"> y bien </w:t>
            </w:r>
            <w:proofErr w:type="spellStart"/>
            <w:r>
              <w:t>fundamentadas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2A4C262" w14:textId="77777777" w:rsidR="00DD63D5" w:rsidRDefault="00DD63D5">
            <w:proofErr w:type="spellStart"/>
            <w:r>
              <w:t>Comparte</w:t>
            </w:r>
            <w:proofErr w:type="spellEnd"/>
            <w:r>
              <w:t xml:space="preserve"> ideas </w:t>
            </w:r>
            <w:proofErr w:type="spellStart"/>
            <w:r>
              <w:t>relevantes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5C1F282" w14:textId="77777777" w:rsidR="00DD63D5" w:rsidRDefault="00DD63D5">
            <w:proofErr w:type="spellStart"/>
            <w:r>
              <w:t>Expone</w:t>
            </w:r>
            <w:proofErr w:type="spellEnd"/>
            <w:r>
              <w:t xml:space="preserve"> ideas simples.</w:t>
            </w:r>
          </w:p>
        </w:tc>
        <w:tc>
          <w:tcPr>
            <w:tcW w:w="0" w:type="auto"/>
            <w:hideMark/>
          </w:tcPr>
          <w:p w14:paraId="3C8134F3" w14:textId="77777777" w:rsidR="00DD63D5" w:rsidRDefault="00DD63D5">
            <w:r>
              <w:t xml:space="preserve">No </w:t>
            </w:r>
            <w:proofErr w:type="spellStart"/>
            <w:r>
              <w:t>participa</w:t>
            </w:r>
            <w:proofErr w:type="spellEnd"/>
            <w:r>
              <w:t xml:space="preserve"> </w:t>
            </w:r>
            <w:proofErr w:type="spellStart"/>
            <w:r>
              <w:t>en</w:t>
            </w:r>
            <w:proofErr w:type="spellEnd"/>
            <w:r>
              <w:t xml:space="preserve"> la </w:t>
            </w:r>
            <w:proofErr w:type="spellStart"/>
            <w:r>
              <w:t>reflexión</w:t>
            </w:r>
            <w:proofErr w:type="spellEnd"/>
            <w:r>
              <w:t>.</w:t>
            </w:r>
          </w:p>
        </w:tc>
      </w:tr>
      <w:tr w:rsidR="00DD63D5" w14:paraId="6288B862" w14:textId="77777777" w:rsidTr="003F7B93">
        <w:tc>
          <w:tcPr>
            <w:tcW w:w="0" w:type="auto"/>
            <w:hideMark/>
          </w:tcPr>
          <w:p w14:paraId="7E6BC6FA" w14:textId="77777777" w:rsidR="00DD63D5" w:rsidRDefault="00DD63D5">
            <w:proofErr w:type="spellStart"/>
            <w:r>
              <w:rPr>
                <w:rStyle w:val="Textoennegrita"/>
              </w:rPr>
              <w:t>Propuestas</w:t>
            </w:r>
            <w:proofErr w:type="spellEnd"/>
            <w:r>
              <w:rPr>
                <w:rStyle w:val="Textoennegrita"/>
              </w:rPr>
              <w:t xml:space="preserve"> de </w:t>
            </w:r>
            <w:proofErr w:type="spellStart"/>
            <w:r>
              <w:rPr>
                <w:rStyle w:val="Textoennegrita"/>
              </w:rPr>
              <w:t>acción</w:t>
            </w:r>
            <w:proofErr w:type="spellEnd"/>
          </w:p>
        </w:tc>
        <w:tc>
          <w:tcPr>
            <w:tcW w:w="0" w:type="auto"/>
            <w:hideMark/>
          </w:tcPr>
          <w:p w14:paraId="07BD7390" w14:textId="77777777" w:rsidR="00DD63D5" w:rsidRDefault="00DD63D5">
            <w:proofErr w:type="spellStart"/>
            <w:r>
              <w:t>Ofrece</w:t>
            </w:r>
            <w:proofErr w:type="spellEnd"/>
            <w:r>
              <w:t xml:space="preserve"> </w:t>
            </w:r>
            <w:proofErr w:type="spellStart"/>
            <w:r>
              <w:t>propuestas</w:t>
            </w:r>
            <w:proofErr w:type="spellEnd"/>
            <w:r>
              <w:t xml:space="preserve"> </w:t>
            </w:r>
            <w:proofErr w:type="spellStart"/>
            <w:r>
              <w:t>creativas</w:t>
            </w:r>
            <w:proofErr w:type="spellEnd"/>
            <w:r>
              <w:t xml:space="preserve"> y </w:t>
            </w:r>
            <w:proofErr w:type="spellStart"/>
            <w:r>
              <w:t>aplicables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0A070FD7" w14:textId="77777777" w:rsidR="00DD63D5" w:rsidRDefault="00DD63D5">
            <w:r>
              <w:t xml:space="preserve">Propone </w:t>
            </w:r>
            <w:proofErr w:type="spellStart"/>
            <w:r>
              <w:t>acciones</w:t>
            </w:r>
            <w:proofErr w:type="spellEnd"/>
            <w:r>
              <w:t xml:space="preserve"> </w:t>
            </w:r>
            <w:proofErr w:type="spellStart"/>
            <w:r>
              <w:t>básicas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4BF76B3E" w14:textId="77777777" w:rsidR="00DD63D5" w:rsidRDefault="00DD63D5">
            <w:proofErr w:type="spellStart"/>
            <w:r>
              <w:t>Presenta</w:t>
            </w:r>
            <w:proofErr w:type="spellEnd"/>
            <w:r>
              <w:t xml:space="preserve"> </w:t>
            </w:r>
            <w:proofErr w:type="spellStart"/>
            <w:r>
              <w:t>acciones</w:t>
            </w:r>
            <w:proofErr w:type="spellEnd"/>
            <w:r>
              <w:t xml:space="preserve"> </w:t>
            </w:r>
            <w:proofErr w:type="spellStart"/>
            <w:r>
              <w:t>poco</w:t>
            </w:r>
            <w:proofErr w:type="spellEnd"/>
            <w:r>
              <w:t xml:space="preserve"> </w:t>
            </w:r>
            <w:proofErr w:type="spellStart"/>
            <w:r>
              <w:t>concretas</w:t>
            </w:r>
            <w:proofErr w:type="spellEnd"/>
            <w:r>
              <w:t>.</w:t>
            </w:r>
          </w:p>
        </w:tc>
        <w:tc>
          <w:tcPr>
            <w:tcW w:w="0" w:type="auto"/>
            <w:hideMark/>
          </w:tcPr>
          <w:p w14:paraId="6DDA15F1" w14:textId="77777777" w:rsidR="00DD63D5" w:rsidRDefault="00DD63D5">
            <w:r>
              <w:t xml:space="preserve">No </w:t>
            </w:r>
            <w:proofErr w:type="spellStart"/>
            <w:r>
              <w:t>presenta</w:t>
            </w:r>
            <w:proofErr w:type="spellEnd"/>
            <w:r>
              <w:t xml:space="preserve"> </w:t>
            </w:r>
            <w:proofErr w:type="spellStart"/>
            <w:r>
              <w:t>propuestas</w:t>
            </w:r>
            <w:proofErr w:type="spellEnd"/>
            <w:r>
              <w:t>.</w:t>
            </w:r>
          </w:p>
        </w:tc>
      </w:tr>
    </w:tbl>
    <w:p w14:paraId="2A08E98C" w14:textId="77777777" w:rsidR="00DD63D5" w:rsidRPr="00607FF5" w:rsidRDefault="00DD63D5" w:rsidP="00607FF5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1E98007F" w14:textId="613195FC" w:rsidR="003F7B93" w:rsidRDefault="00DD63D5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To</w:t>
      </w:r>
      <w:r w:rsidR="00607FF5">
        <w:rPr>
          <w:rFonts w:eastAsia="Times New Roman" w:cstheme="minorHAnsi"/>
          <w:b/>
          <w:bCs/>
          <w:lang w:val="es-EC"/>
        </w:rPr>
        <w:t>tal</w:t>
      </w:r>
      <w:r w:rsidR="00263AB1">
        <w:rPr>
          <w:rFonts w:eastAsia="Times New Roman" w:cstheme="minorHAnsi"/>
          <w:b/>
          <w:bCs/>
          <w:lang w:val="es-EC"/>
        </w:rPr>
        <w:t>:</w:t>
      </w:r>
      <w:r w:rsidR="00607FF5">
        <w:rPr>
          <w:rFonts w:eastAsia="Times New Roman" w:cstheme="minorHAnsi"/>
          <w:b/>
          <w:bCs/>
          <w:lang w:val="es-EC"/>
        </w:rPr>
        <w:t xml:space="preserve"> </w:t>
      </w:r>
      <w:r w:rsidR="00607FF5">
        <w:rPr>
          <w:rFonts w:eastAsia="Times New Roman" w:cstheme="minorHAnsi"/>
          <w:lang w:val="es-EC"/>
        </w:rPr>
        <w:t>/25 puntos</w:t>
      </w:r>
    </w:p>
    <w:p w14:paraId="24352D2C" w14:textId="77777777" w:rsidR="003F7B93" w:rsidRDefault="003F7B93">
      <w:pPr>
        <w:rPr>
          <w:rFonts w:eastAsia="Times New Roman" w:cstheme="minorHAnsi"/>
          <w:lang w:val="es-EC"/>
        </w:rPr>
      </w:pPr>
      <w:r>
        <w:rPr>
          <w:rFonts w:eastAsia="Times New Roman" w:cstheme="minorHAnsi"/>
          <w:lang w:val="es-EC"/>
        </w:rPr>
        <w:lastRenderedPageBreak/>
        <w:br w:type="page"/>
      </w:r>
    </w:p>
    <w:p w14:paraId="56279804" w14:textId="0B33BD2F" w:rsidR="003F7B93" w:rsidRPr="003F7B93" w:rsidRDefault="003F7B93" w:rsidP="003F7B93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32"/>
          <w:szCs w:val="32"/>
          <w:lang w:val="es-EC"/>
        </w:rPr>
      </w:pPr>
      <w:r w:rsidRPr="003F7B93">
        <w:rPr>
          <w:rFonts w:eastAsia="Times New Roman" w:cstheme="minorHAnsi"/>
          <w:b/>
          <w:bCs/>
          <w:sz w:val="32"/>
          <w:szCs w:val="32"/>
          <w:lang w:val="es-EC"/>
        </w:rPr>
        <w:lastRenderedPageBreak/>
        <w:t>Alpaca</w:t>
      </w:r>
    </w:p>
    <w:p w14:paraId="47FFAF90" w14:textId="77777777" w:rsidR="003F7B93" w:rsidRPr="003F7B93" w:rsidRDefault="003F7B93" w:rsidP="003F7B93">
      <w:pPr>
        <w:spacing w:before="100" w:beforeAutospacing="1" w:after="100" w:afterAutospacing="1"/>
        <w:jc w:val="center"/>
        <w:rPr>
          <w:rFonts w:eastAsia="Times New Roman" w:cstheme="minorHAnsi"/>
          <w:b/>
          <w:bCs/>
          <w:sz w:val="32"/>
          <w:szCs w:val="32"/>
          <w:lang w:val="es-EC"/>
        </w:rPr>
      </w:pPr>
      <w:proofErr w:type="spellStart"/>
      <w:r w:rsidRPr="003F7B93">
        <w:rPr>
          <w:rFonts w:eastAsia="Times New Roman" w:cstheme="minorHAnsi"/>
          <w:b/>
          <w:bCs/>
          <w:sz w:val="32"/>
          <w:szCs w:val="32"/>
          <w:lang w:val="es-EC"/>
        </w:rPr>
        <w:t>Work</w:t>
      </w:r>
      <w:proofErr w:type="spellEnd"/>
      <w:r w:rsidRPr="003F7B93">
        <w:rPr>
          <w:rFonts w:eastAsia="Times New Roman" w:cstheme="minorHAnsi"/>
          <w:b/>
          <w:bCs/>
          <w:sz w:val="32"/>
          <w:szCs w:val="32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b/>
          <w:bCs/>
          <w:sz w:val="32"/>
          <w:szCs w:val="32"/>
          <w:lang w:val="es-EC"/>
        </w:rPr>
        <w:t>guide</w:t>
      </w:r>
      <w:proofErr w:type="spellEnd"/>
    </w:p>
    <w:p w14:paraId="36FF068C" w14:textId="77777777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70AAFD87" w14:textId="77777777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3F7B93">
        <w:rPr>
          <w:rFonts w:eastAsia="Times New Roman" w:cstheme="minorHAnsi"/>
          <w:b/>
          <w:bCs/>
          <w:lang w:val="es-EC"/>
        </w:rPr>
        <w:t>Aim</w:t>
      </w:r>
      <w:proofErr w:type="spellEnd"/>
    </w:p>
    <w:p w14:paraId="6ACD079F" w14:textId="77777777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3F7B93">
        <w:rPr>
          <w:rFonts w:eastAsia="Times New Roman" w:cstheme="minorHAnsi"/>
          <w:lang w:val="es-EC"/>
        </w:rPr>
        <w:t>Investigate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characteristics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of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alpaca's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habitat</w:t>
      </w:r>
      <w:proofErr w:type="spellEnd"/>
      <w:r w:rsidRPr="003F7B93">
        <w:rPr>
          <w:rFonts w:eastAsia="Times New Roman" w:cstheme="minorHAnsi"/>
          <w:lang w:val="es-EC"/>
        </w:rPr>
        <w:t xml:space="preserve"> and </w:t>
      </w:r>
      <w:proofErr w:type="spellStart"/>
      <w:r w:rsidRPr="003F7B93">
        <w:rPr>
          <w:rFonts w:eastAsia="Times New Roman" w:cstheme="minorHAnsi"/>
          <w:lang w:val="es-EC"/>
        </w:rPr>
        <w:t>analyze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how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this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influences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its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behavior</w:t>
      </w:r>
      <w:proofErr w:type="spellEnd"/>
      <w:r w:rsidRPr="003F7B93">
        <w:rPr>
          <w:rFonts w:eastAsia="Times New Roman" w:cstheme="minorHAnsi"/>
          <w:lang w:val="es-EC"/>
        </w:rPr>
        <w:t xml:space="preserve">, </w:t>
      </w:r>
      <w:proofErr w:type="spellStart"/>
      <w:r w:rsidRPr="003F7B93">
        <w:rPr>
          <w:rFonts w:eastAsia="Times New Roman" w:cstheme="minorHAnsi"/>
          <w:lang w:val="es-EC"/>
        </w:rPr>
        <w:t>feeding</w:t>
      </w:r>
      <w:proofErr w:type="spellEnd"/>
      <w:r w:rsidRPr="003F7B93">
        <w:rPr>
          <w:rFonts w:eastAsia="Times New Roman" w:cstheme="minorHAnsi"/>
          <w:lang w:val="es-EC"/>
        </w:rPr>
        <w:t xml:space="preserve"> and </w:t>
      </w:r>
      <w:proofErr w:type="spellStart"/>
      <w:r w:rsidRPr="003F7B93">
        <w:rPr>
          <w:rFonts w:eastAsia="Times New Roman" w:cstheme="minorHAnsi"/>
          <w:lang w:val="es-EC"/>
        </w:rPr>
        <w:t>survival</w:t>
      </w:r>
      <w:proofErr w:type="spellEnd"/>
      <w:r w:rsidRPr="003F7B93">
        <w:rPr>
          <w:rFonts w:eastAsia="Times New Roman" w:cstheme="minorHAnsi"/>
          <w:lang w:val="es-EC"/>
        </w:rPr>
        <w:t xml:space="preserve">, </w:t>
      </w:r>
      <w:proofErr w:type="spellStart"/>
      <w:r w:rsidRPr="003F7B93">
        <w:rPr>
          <w:rFonts w:eastAsia="Times New Roman" w:cstheme="minorHAnsi"/>
          <w:lang w:val="es-EC"/>
        </w:rPr>
        <w:t>promoting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its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conservation</w:t>
      </w:r>
      <w:proofErr w:type="spellEnd"/>
      <w:r w:rsidRPr="003F7B93">
        <w:rPr>
          <w:rFonts w:eastAsia="Times New Roman" w:cstheme="minorHAnsi"/>
          <w:lang w:val="es-EC"/>
        </w:rPr>
        <w:t>.</w:t>
      </w:r>
    </w:p>
    <w:p w14:paraId="56AA4809" w14:textId="77777777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3F7B93">
        <w:rPr>
          <w:rFonts w:eastAsia="Times New Roman" w:cstheme="minorHAnsi"/>
          <w:b/>
          <w:bCs/>
          <w:lang w:val="es-EC"/>
        </w:rPr>
        <w:t>Problematic</w:t>
      </w:r>
      <w:proofErr w:type="spellEnd"/>
      <w:r w:rsidRPr="003F7B93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b/>
          <w:bCs/>
          <w:lang w:val="es-EC"/>
        </w:rPr>
        <w:t>situation</w:t>
      </w:r>
      <w:proofErr w:type="spellEnd"/>
    </w:p>
    <w:p w14:paraId="5D9A630D" w14:textId="77777777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alpaca </w:t>
      </w:r>
      <w:proofErr w:type="spellStart"/>
      <w:r w:rsidRPr="003F7B93">
        <w:rPr>
          <w:rFonts w:eastAsia="Times New Roman" w:cstheme="minorHAnsi"/>
          <w:lang w:val="es-EC"/>
        </w:rPr>
        <w:t>is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an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emblematic</w:t>
      </w:r>
      <w:proofErr w:type="spellEnd"/>
      <w:r w:rsidRPr="003F7B93">
        <w:rPr>
          <w:rFonts w:eastAsia="Times New Roman" w:cstheme="minorHAnsi"/>
          <w:lang w:val="es-EC"/>
        </w:rPr>
        <w:t xml:space="preserve"> animal </w:t>
      </w:r>
      <w:proofErr w:type="spellStart"/>
      <w:r w:rsidRPr="003F7B93">
        <w:rPr>
          <w:rFonts w:eastAsia="Times New Roman" w:cstheme="minorHAnsi"/>
          <w:lang w:val="es-EC"/>
        </w:rPr>
        <w:t>of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Andes, </w:t>
      </w:r>
      <w:proofErr w:type="spellStart"/>
      <w:r w:rsidRPr="003F7B93">
        <w:rPr>
          <w:rFonts w:eastAsia="Times New Roman" w:cstheme="minorHAnsi"/>
          <w:lang w:val="es-EC"/>
        </w:rPr>
        <w:t>whose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existence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depends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on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specific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ecosystems</w:t>
      </w:r>
      <w:proofErr w:type="spellEnd"/>
      <w:r w:rsidRPr="003F7B93">
        <w:rPr>
          <w:rFonts w:eastAsia="Times New Roman" w:cstheme="minorHAnsi"/>
          <w:lang w:val="es-EC"/>
        </w:rPr>
        <w:t xml:space="preserve">. </w:t>
      </w:r>
      <w:proofErr w:type="spellStart"/>
      <w:r w:rsidRPr="003F7B93">
        <w:rPr>
          <w:rFonts w:eastAsia="Times New Roman" w:cstheme="minorHAnsi"/>
          <w:lang w:val="es-EC"/>
        </w:rPr>
        <w:t>However</w:t>
      </w:r>
      <w:proofErr w:type="spellEnd"/>
      <w:r w:rsidRPr="003F7B93">
        <w:rPr>
          <w:rFonts w:eastAsia="Times New Roman" w:cstheme="minorHAnsi"/>
          <w:lang w:val="es-EC"/>
        </w:rPr>
        <w:t xml:space="preserve">,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degradation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of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high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Andean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grasslands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puts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its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food</w:t>
      </w:r>
      <w:proofErr w:type="spellEnd"/>
      <w:r w:rsidRPr="003F7B93">
        <w:rPr>
          <w:rFonts w:eastAsia="Times New Roman" w:cstheme="minorHAnsi"/>
          <w:lang w:val="es-EC"/>
        </w:rPr>
        <w:t xml:space="preserve"> and </w:t>
      </w:r>
      <w:proofErr w:type="spellStart"/>
      <w:r w:rsidRPr="003F7B93">
        <w:rPr>
          <w:rFonts w:eastAsia="Times New Roman" w:cstheme="minorHAnsi"/>
          <w:lang w:val="es-EC"/>
        </w:rPr>
        <w:t>well-being</w:t>
      </w:r>
      <w:proofErr w:type="spellEnd"/>
      <w:r w:rsidRPr="003F7B93">
        <w:rPr>
          <w:rFonts w:eastAsia="Times New Roman" w:cstheme="minorHAnsi"/>
          <w:lang w:val="es-EC"/>
        </w:rPr>
        <w:t xml:space="preserve"> at </w:t>
      </w:r>
      <w:proofErr w:type="spellStart"/>
      <w:r w:rsidRPr="003F7B93">
        <w:rPr>
          <w:rFonts w:eastAsia="Times New Roman" w:cstheme="minorHAnsi"/>
          <w:lang w:val="es-EC"/>
        </w:rPr>
        <w:t>risk</w:t>
      </w:r>
      <w:proofErr w:type="spellEnd"/>
      <w:r w:rsidRPr="003F7B93">
        <w:rPr>
          <w:rFonts w:eastAsia="Times New Roman" w:cstheme="minorHAnsi"/>
          <w:lang w:val="es-EC"/>
        </w:rPr>
        <w:t xml:space="preserve">. </w:t>
      </w:r>
      <w:proofErr w:type="spellStart"/>
      <w:r w:rsidRPr="003F7B93">
        <w:rPr>
          <w:rFonts w:eastAsia="Times New Roman" w:cstheme="minorHAnsi"/>
          <w:lang w:val="es-EC"/>
        </w:rPr>
        <w:t>How</w:t>
      </w:r>
      <w:proofErr w:type="spellEnd"/>
      <w:r w:rsidRPr="003F7B93">
        <w:rPr>
          <w:rFonts w:eastAsia="Times New Roman" w:cstheme="minorHAnsi"/>
          <w:lang w:val="es-EC"/>
        </w:rPr>
        <w:t xml:space="preserve"> can </w:t>
      </w:r>
      <w:proofErr w:type="spellStart"/>
      <w:r w:rsidRPr="003F7B93">
        <w:rPr>
          <w:rFonts w:eastAsia="Times New Roman" w:cstheme="minorHAnsi"/>
          <w:lang w:val="es-EC"/>
        </w:rPr>
        <w:t>we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understand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relationship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between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alpaca and </w:t>
      </w:r>
      <w:proofErr w:type="spellStart"/>
      <w:r w:rsidRPr="003F7B93">
        <w:rPr>
          <w:rFonts w:eastAsia="Times New Roman" w:cstheme="minorHAnsi"/>
          <w:lang w:val="es-EC"/>
        </w:rPr>
        <w:t>its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habitat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to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promote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its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protection</w:t>
      </w:r>
      <w:proofErr w:type="spellEnd"/>
      <w:r w:rsidRPr="003F7B93">
        <w:rPr>
          <w:rFonts w:eastAsia="Times New Roman" w:cstheme="minorHAnsi"/>
          <w:lang w:val="es-EC"/>
        </w:rPr>
        <w:t>?</w:t>
      </w:r>
    </w:p>
    <w:p w14:paraId="06D6C524" w14:textId="77777777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3F7B93">
        <w:rPr>
          <w:rFonts w:eastAsia="Times New Roman" w:cstheme="minorHAnsi"/>
          <w:b/>
          <w:bCs/>
          <w:lang w:val="es-EC"/>
        </w:rPr>
        <w:t>Duration</w:t>
      </w:r>
      <w:proofErr w:type="spellEnd"/>
      <w:r w:rsidRPr="003F7B93">
        <w:rPr>
          <w:rFonts w:eastAsia="Times New Roman" w:cstheme="minorHAnsi"/>
          <w:b/>
          <w:bCs/>
          <w:lang w:val="es-EC"/>
        </w:rPr>
        <w:t xml:space="preserve"> time</w:t>
      </w:r>
    </w:p>
    <w:p w14:paraId="78559A44" w14:textId="77777777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3F7B93">
        <w:rPr>
          <w:rFonts w:eastAsia="Times New Roman" w:cstheme="minorHAnsi"/>
          <w:lang w:val="es-EC"/>
        </w:rPr>
        <w:t>Maximum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r w:rsidRPr="003F7B93">
        <w:rPr>
          <w:rFonts w:eastAsia="Times New Roman" w:cstheme="minorHAnsi"/>
          <w:b/>
          <w:bCs/>
          <w:lang w:val="es-EC"/>
        </w:rPr>
        <w:t>30 minutes</w:t>
      </w:r>
    </w:p>
    <w:p w14:paraId="070C18A5" w14:textId="77777777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3F7B93">
        <w:rPr>
          <w:rFonts w:eastAsia="Times New Roman" w:cstheme="minorHAnsi"/>
          <w:b/>
          <w:bCs/>
          <w:lang w:val="es-EC"/>
        </w:rPr>
        <w:t>Procedure</w:t>
      </w:r>
      <w:proofErr w:type="spellEnd"/>
    </w:p>
    <w:p w14:paraId="761A21D1" w14:textId="40DE3D60" w:rsidR="003F7B93" w:rsidRPr="003F7B93" w:rsidRDefault="003F7B93" w:rsidP="00932A43">
      <w:pPr>
        <w:pStyle w:val="idc"/>
        <w:numPr>
          <w:ilvl w:val="0"/>
          <w:numId w:val="21"/>
        </w:numPr>
      </w:pPr>
      <w:proofErr w:type="spellStart"/>
      <w:r w:rsidRPr="003F7B93">
        <w:t>Introduction</w:t>
      </w:r>
      <w:proofErr w:type="spellEnd"/>
      <w:r w:rsidR="00E55245">
        <w:t xml:space="preserve"> </w:t>
      </w:r>
      <w:proofErr w:type="gramStart"/>
      <w:r w:rsidR="00E55245">
        <w:t>( 5</w:t>
      </w:r>
      <w:proofErr w:type="gramEnd"/>
      <w:r w:rsidR="00E55245">
        <w:t>minutes)</w:t>
      </w:r>
    </w:p>
    <w:p w14:paraId="639051C0" w14:textId="25F8A884" w:rsidR="003F7B93" w:rsidRPr="003F7B93" w:rsidRDefault="003F7B93" w:rsidP="003F7B93">
      <w:pPr>
        <w:numPr>
          <w:ilvl w:val="0"/>
          <w:numId w:val="9"/>
        </w:numPr>
        <w:ind w:hanging="357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Step 1:</w:t>
      </w:r>
      <w:r>
        <w:rPr>
          <w:rFonts w:eastAsia="Times New Roman" w:cstheme="minorHAnsi"/>
          <w:lang w:val="es-EC"/>
        </w:rPr>
        <w:t xml:space="preserve">  </w:t>
      </w:r>
      <w:proofErr w:type="spellStart"/>
      <w:r w:rsidRPr="003F7B93">
        <w:rPr>
          <w:rFonts w:eastAsia="Times New Roman" w:cstheme="minorHAnsi"/>
          <w:lang w:val="es-EC"/>
        </w:rPr>
        <w:t>Briefly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explain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what</w:t>
      </w:r>
      <w:proofErr w:type="spellEnd"/>
      <w:r w:rsidRPr="003F7B93">
        <w:rPr>
          <w:rFonts w:eastAsia="Times New Roman" w:cstheme="minorHAnsi"/>
          <w:lang w:val="es-EC"/>
        </w:rPr>
        <w:t xml:space="preserve"> a </w:t>
      </w:r>
      <w:proofErr w:type="spellStart"/>
      <w:r w:rsidRPr="003F7B93">
        <w:rPr>
          <w:rFonts w:eastAsia="Times New Roman" w:cstheme="minorHAnsi"/>
          <w:lang w:val="es-EC"/>
        </w:rPr>
        <w:t>habitat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is</w:t>
      </w:r>
      <w:proofErr w:type="spellEnd"/>
      <w:r w:rsidRPr="003F7B93">
        <w:rPr>
          <w:rFonts w:eastAsia="Times New Roman" w:cstheme="minorHAnsi"/>
          <w:lang w:val="es-EC"/>
        </w:rPr>
        <w:t xml:space="preserve"> and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importance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of</w:t>
      </w:r>
      <w:proofErr w:type="spellEnd"/>
      <w:r w:rsidRPr="003F7B93">
        <w:rPr>
          <w:rFonts w:eastAsia="Times New Roman" w:cstheme="minorHAnsi"/>
          <w:lang w:val="es-EC"/>
        </w:rPr>
        <w:t xml:space="preserve"> alpacas </w:t>
      </w:r>
      <w:proofErr w:type="spellStart"/>
      <w:r w:rsidRPr="003F7B93">
        <w:rPr>
          <w:rFonts w:eastAsia="Times New Roman" w:cstheme="minorHAnsi"/>
          <w:lang w:val="es-EC"/>
        </w:rPr>
        <w:t>for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high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Andean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communities</w:t>
      </w:r>
      <w:proofErr w:type="spellEnd"/>
      <w:r w:rsidRPr="003F7B93">
        <w:rPr>
          <w:rFonts w:eastAsia="Times New Roman" w:cstheme="minorHAnsi"/>
          <w:lang w:val="es-EC"/>
        </w:rPr>
        <w:t>.</w:t>
      </w:r>
    </w:p>
    <w:p w14:paraId="264BB017" w14:textId="3D74657A" w:rsidR="003F7B93" w:rsidRPr="00932A43" w:rsidRDefault="003F7B93" w:rsidP="00932A43">
      <w:pPr>
        <w:numPr>
          <w:ilvl w:val="0"/>
          <w:numId w:val="9"/>
        </w:numPr>
        <w:ind w:hanging="357"/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Step 2</w:t>
      </w:r>
      <w:r w:rsidRPr="003F7B93">
        <w:rPr>
          <w:rFonts w:eastAsia="Times New Roman" w:cstheme="minorHAnsi"/>
          <w:b/>
          <w:bCs/>
          <w:lang w:val="es-EC"/>
        </w:rPr>
        <w:t>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It</w:t>
      </w:r>
      <w:proofErr w:type="spellEnd"/>
      <w:r w:rsidRPr="003F7B93">
        <w:rPr>
          <w:rFonts w:eastAsia="Times New Roman" w:cstheme="minorHAnsi"/>
          <w:lang w:val="es-EC"/>
        </w:rPr>
        <w:t xml:space="preserve"> raises </w:t>
      </w:r>
      <w:proofErr w:type="spellStart"/>
      <w:r w:rsidRPr="003F7B93">
        <w:rPr>
          <w:rFonts w:eastAsia="Times New Roman" w:cstheme="minorHAnsi"/>
          <w:lang w:val="es-EC"/>
        </w:rPr>
        <w:t>key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questions</w:t>
      </w:r>
      <w:proofErr w:type="spellEnd"/>
      <w:r w:rsidRPr="003F7B93">
        <w:rPr>
          <w:rFonts w:eastAsia="Times New Roman" w:cstheme="minorHAnsi"/>
          <w:lang w:val="es-EC"/>
        </w:rPr>
        <w:t xml:space="preserve">: </w:t>
      </w:r>
      <w:proofErr w:type="spellStart"/>
      <w:proofErr w:type="gramStart"/>
      <w:r w:rsidRPr="003F7B93">
        <w:rPr>
          <w:rFonts w:eastAsia="Times New Roman" w:cstheme="minorHAnsi"/>
          <w:lang w:val="es-EC"/>
        </w:rPr>
        <w:t>What</w:t>
      </w:r>
      <w:proofErr w:type="spellEnd"/>
      <w:r w:rsidRPr="003F7B93">
        <w:rPr>
          <w:rFonts w:eastAsia="Times New Roman" w:cstheme="minorHAnsi"/>
          <w:lang w:val="es-EC"/>
        </w:rPr>
        <w:t xml:space="preserve"> do alpacas </w:t>
      </w:r>
      <w:proofErr w:type="spellStart"/>
      <w:r w:rsidRPr="003F7B93">
        <w:rPr>
          <w:rFonts w:eastAsia="Times New Roman" w:cstheme="minorHAnsi"/>
          <w:lang w:val="es-EC"/>
        </w:rPr>
        <w:t>need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to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survive</w:t>
      </w:r>
      <w:proofErr w:type="spellEnd"/>
      <w:r w:rsidRPr="003F7B93">
        <w:rPr>
          <w:rFonts w:eastAsia="Times New Roman" w:cstheme="minorHAnsi"/>
          <w:lang w:val="es-EC"/>
        </w:rPr>
        <w:t>?</w:t>
      </w:r>
      <w:proofErr w:type="gram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What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threats</w:t>
      </w:r>
      <w:proofErr w:type="spellEnd"/>
      <w:r w:rsidRPr="003F7B93">
        <w:rPr>
          <w:rFonts w:eastAsia="Times New Roman" w:cstheme="minorHAnsi"/>
          <w:lang w:val="es-EC"/>
        </w:rPr>
        <w:t xml:space="preserve"> do </w:t>
      </w:r>
      <w:proofErr w:type="spellStart"/>
      <w:r w:rsidRPr="003F7B93">
        <w:rPr>
          <w:rFonts w:eastAsia="Times New Roman" w:cstheme="minorHAnsi"/>
          <w:lang w:val="es-EC"/>
        </w:rPr>
        <w:t>their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habitats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face</w:t>
      </w:r>
      <w:proofErr w:type="spellEnd"/>
      <w:r w:rsidRPr="003F7B93">
        <w:rPr>
          <w:rFonts w:eastAsia="Times New Roman" w:cstheme="minorHAnsi"/>
          <w:lang w:val="es-EC"/>
        </w:rPr>
        <w:t>?</w:t>
      </w:r>
    </w:p>
    <w:p w14:paraId="4ED344B3" w14:textId="6081F228" w:rsidR="003F7B93" w:rsidRPr="003F7B93" w:rsidRDefault="003F7B93" w:rsidP="00932A43">
      <w:pPr>
        <w:pStyle w:val="idc"/>
        <w:numPr>
          <w:ilvl w:val="0"/>
          <w:numId w:val="21"/>
        </w:numPr>
      </w:pPr>
      <w:proofErr w:type="spellStart"/>
      <w:r w:rsidRPr="003F7B93">
        <w:t>Development</w:t>
      </w:r>
      <w:proofErr w:type="spellEnd"/>
      <w:r w:rsidR="00E55245">
        <w:t xml:space="preserve"> (20 minutes)</w:t>
      </w:r>
    </w:p>
    <w:p w14:paraId="19FF5A20" w14:textId="7E3A244B" w:rsidR="003F7B93" w:rsidRPr="003F7B93" w:rsidRDefault="003F7B93" w:rsidP="003F7B93">
      <w:pPr>
        <w:numPr>
          <w:ilvl w:val="0"/>
          <w:numId w:val="10"/>
        </w:numPr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Step</w:t>
      </w:r>
      <w:r w:rsidRPr="003F7B93">
        <w:rPr>
          <w:rFonts w:eastAsia="Times New Roman" w:cstheme="minorHAnsi"/>
          <w:b/>
          <w:bCs/>
          <w:lang w:val="es-EC"/>
        </w:rPr>
        <w:t xml:space="preserve"> 1: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Guided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exploration</w:t>
      </w:r>
      <w:proofErr w:type="spellEnd"/>
      <w:r w:rsidRPr="003F7B93">
        <w:rPr>
          <w:rFonts w:eastAsia="Times New Roman" w:cstheme="minorHAnsi"/>
          <w:lang w:val="es-EC"/>
        </w:rPr>
        <w:t>:</w:t>
      </w:r>
    </w:p>
    <w:p w14:paraId="743141F5" w14:textId="189B4708" w:rsidR="003F7B93" w:rsidRPr="003F7B93" w:rsidRDefault="003F7B93" w:rsidP="003F7B93">
      <w:pPr>
        <w:pStyle w:val="Prrafodelista"/>
        <w:numPr>
          <w:ilvl w:val="0"/>
          <w:numId w:val="16"/>
        </w:numPr>
        <w:rPr>
          <w:rFonts w:eastAsia="Times New Roman" w:cstheme="minorHAnsi"/>
          <w:lang w:val="es-EC"/>
        </w:rPr>
      </w:pPr>
      <w:proofErr w:type="spellStart"/>
      <w:r w:rsidRPr="003F7B93">
        <w:rPr>
          <w:rFonts w:eastAsia="Times New Roman" w:cstheme="minorHAnsi"/>
          <w:lang w:val="es-EC"/>
        </w:rPr>
        <w:t>Distribute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worksheets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for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students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to</w:t>
      </w:r>
      <w:proofErr w:type="spellEnd"/>
      <w:r w:rsidRPr="003F7B93">
        <w:rPr>
          <w:rFonts w:eastAsia="Times New Roman" w:cstheme="minorHAnsi"/>
          <w:lang w:val="es-EC"/>
        </w:rPr>
        <w:t xml:space="preserve"> observe </w:t>
      </w:r>
      <w:proofErr w:type="spellStart"/>
      <w:r w:rsidRPr="003F7B93">
        <w:rPr>
          <w:rFonts w:eastAsia="Times New Roman" w:cstheme="minorHAnsi"/>
          <w:lang w:val="es-EC"/>
        </w:rPr>
        <w:t>images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of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high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Andean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ecosystems</w:t>
      </w:r>
      <w:proofErr w:type="spellEnd"/>
      <w:r w:rsidRPr="003F7B93">
        <w:rPr>
          <w:rFonts w:eastAsia="Times New Roman" w:cstheme="minorHAnsi"/>
          <w:lang w:val="es-EC"/>
        </w:rPr>
        <w:t xml:space="preserve"> and describe </w:t>
      </w:r>
      <w:proofErr w:type="spellStart"/>
      <w:r w:rsidRPr="003F7B93">
        <w:rPr>
          <w:rFonts w:eastAsia="Times New Roman" w:cstheme="minorHAnsi"/>
          <w:lang w:val="es-EC"/>
        </w:rPr>
        <w:t>aspects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such</w:t>
      </w:r>
      <w:proofErr w:type="spellEnd"/>
      <w:r w:rsidRPr="003F7B93">
        <w:rPr>
          <w:rFonts w:eastAsia="Times New Roman" w:cstheme="minorHAnsi"/>
          <w:lang w:val="es-EC"/>
        </w:rPr>
        <w:t xml:space="preserve"> as </w:t>
      </w:r>
      <w:proofErr w:type="spellStart"/>
      <w:r w:rsidRPr="003F7B93">
        <w:rPr>
          <w:rFonts w:eastAsia="Times New Roman" w:cstheme="minorHAnsi"/>
          <w:lang w:val="es-EC"/>
        </w:rPr>
        <w:t>climate</w:t>
      </w:r>
      <w:proofErr w:type="spellEnd"/>
      <w:r w:rsidRPr="003F7B93">
        <w:rPr>
          <w:rFonts w:eastAsia="Times New Roman" w:cstheme="minorHAnsi"/>
          <w:lang w:val="es-EC"/>
        </w:rPr>
        <w:t xml:space="preserve">, </w:t>
      </w:r>
      <w:proofErr w:type="spellStart"/>
      <w:r w:rsidRPr="003F7B93">
        <w:rPr>
          <w:rFonts w:eastAsia="Times New Roman" w:cstheme="minorHAnsi"/>
          <w:lang w:val="es-EC"/>
        </w:rPr>
        <w:t>grasses</w:t>
      </w:r>
      <w:proofErr w:type="spellEnd"/>
      <w:r w:rsidRPr="003F7B93">
        <w:rPr>
          <w:rFonts w:eastAsia="Times New Roman" w:cstheme="minorHAnsi"/>
          <w:lang w:val="es-EC"/>
        </w:rPr>
        <w:t xml:space="preserve">, and </w:t>
      </w:r>
      <w:proofErr w:type="spellStart"/>
      <w:r w:rsidRPr="003F7B93">
        <w:rPr>
          <w:rFonts w:eastAsia="Times New Roman" w:cstheme="minorHAnsi"/>
          <w:lang w:val="es-EC"/>
        </w:rPr>
        <w:t>water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sources</w:t>
      </w:r>
      <w:proofErr w:type="spellEnd"/>
      <w:r w:rsidRPr="003F7B93">
        <w:rPr>
          <w:rFonts w:eastAsia="Times New Roman" w:cstheme="minorHAnsi"/>
          <w:lang w:val="es-EC"/>
        </w:rPr>
        <w:t>.</w:t>
      </w:r>
    </w:p>
    <w:p w14:paraId="20BC4705" w14:textId="7AFB12D5" w:rsidR="003F7B93" w:rsidRPr="003F7B93" w:rsidRDefault="003F7B93" w:rsidP="003F7B93">
      <w:pPr>
        <w:numPr>
          <w:ilvl w:val="0"/>
          <w:numId w:val="10"/>
        </w:numPr>
        <w:rPr>
          <w:rFonts w:eastAsia="Times New Roman" w:cstheme="minorHAnsi"/>
          <w:lang w:val="es-EC"/>
        </w:rPr>
      </w:pPr>
      <w:r>
        <w:rPr>
          <w:rFonts w:eastAsia="Times New Roman" w:cstheme="minorHAnsi"/>
          <w:b/>
          <w:bCs/>
          <w:lang w:val="es-EC"/>
        </w:rPr>
        <w:t>Step</w:t>
      </w:r>
      <w:r w:rsidRPr="003F7B93">
        <w:rPr>
          <w:rFonts w:eastAsia="Times New Roman" w:cstheme="minorHAnsi"/>
          <w:b/>
          <w:bCs/>
          <w:lang w:val="es-EC"/>
        </w:rPr>
        <w:t xml:space="preserve"> 2: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Group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discussion</w:t>
      </w:r>
      <w:proofErr w:type="spellEnd"/>
      <w:r w:rsidRPr="003F7B93">
        <w:rPr>
          <w:rFonts w:eastAsia="Times New Roman" w:cstheme="minorHAnsi"/>
          <w:lang w:val="es-EC"/>
        </w:rPr>
        <w:t>:</w:t>
      </w:r>
    </w:p>
    <w:p w14:paraId="4E3C7BE5" w14:textId="488F9B6B" w:rsidR="00E55245" w:rsidRPr="00932A43" w:rsidRDefault="003F7B93" w:rsidP="00932A43">
      <w:pPr>
        <w:pStyle w:val="Prrafodelista"/>
        <w:numPr>
          <w:ilvl w:val="0"/>
          <w:numId w:val="16"/>
        </w:numPr>
        <w:rPr>
          <w:rFonts w:eastAsia="Times New Roman" w:cstheme="minorHAnsi"/>
          <w:lang w:val="es-EC"/>
        </w:rPr>
      </w:pPr>
      <w:r w:rsidRPr="003F7B93">
        <w:rPr>
          <w:rFonts w:eastAsia="Times New Roman" w:cstheme="minorHAnsi"/>
          <w:lang w:val="es-EC"/>
        </w:rPr>
        <w:t xml:space="preserve">In </w:t>
      </w:r>
      <w:proofErr w:type="spellStart"/>
      <w:r w:rsidRPr="003F7B93">
        <w:rPr>
          <w:rFonts w:eastAsia="Times New Roman" w:cstheme="minorHAnsi"/>
          <w:lang w:val="es-EC"/>
        </w:rPr>
        <w:t>teams</w:t>
      </w:r>
      <w:proofErr w:type="spellEnd"/>
      <w:r w:rsidRPr="003F7B93">
        <w:rPr>
          <w:rFonts w:eastAsia="Times New Roman" w:cstheme="minorHAnsi"/>
          <w:lang w:val="es-EC"/>
        </w:rPr>
        <w:t xml:space="preserve">, </w:t>
      </w:r>
      <w:proofErr w:type="spellStart"/>
      <w:r w:rsidRPr="003F7B93">
        <w:rPr>
          <w:rFonts w:eastAsia="Times New Roman" w:cstheme="minorHAnsi"/>
          <w:lang w:val="es-EC"/>
        </w:rPr>
        <w:t>they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analyze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how</w:t>
      </w:r>
      <w:proofErr w:type="spellEnd"/>
      <w:r w:rsidRPr="003F7B93">
        <w:rPr>
          <w:rFonts w:eastAsia="Times New Roman" w:cstheme="minorHAnsi"/>
          <w:lang w:val="es-EC"/>
        </w:rPr>
        <w:t xml:space="preserve"> alpacas </w:t>
      </w:r>
      <w:proofErr w:type="spellStart"/>
      <w:r w:rsidRPr="003F7B93">
        <w:rPr>
          <w:rFonts w:eastAsia="Times New Roman" w:cstheme="minorHAnsi"/>
          <w:lang w:val="es-EC"/>
        </w:rPr>
        <w:t>interact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with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their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environment</w:t>
      </w:r>
      <w:proofErr w:type="spellEnd"/>
      <w:r w:rsidRPr="003F7B93">
        <w:rPr>
          <w:rFonts w:eastAsia="Times New Roman" w:cstheme="minorHAnsi"/>
          <w:lang w:val="es-EC"/>
        </w:rPr>
        <w:t xml:space="preserve"> and </w:t>
      </w:r>
      <w:proofErr w:type="spellStart"/>
      <w:r w:rsidRPr="003F7B93">
        <w:rPr>
          <w:rFonts w:eastAsia="Times New Roman" w:cstheme="minorHAnsi"/>
          <w:lang w:val="es-EC"/>
        </w:rPr>
        <w:t>what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happens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if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habitat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is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degraded</w:t>
      </w:r>
      <w:proofErr w:type="spellEnd"/>
      <w:r w:rsidRPr="003F7B93">
        <w:rPr>
          <w:rFonts w:eastAsia="Times New Roman" w:cstheme="minorHAnsi"/>
          <w:lang w:val="es-EC"/>
        </w:rPr>
        <w:t>.</w:t>
      </w:r>
    </w:p>
    <w:p w14:paraId="2002DE9A" w14:textId="330E1CD0" w:rsidR="003F7B93" w:rsidRPr="00932A43" w:rsidRDefault="003F7B93" w:rsidP="00932A43">
      <w:pPr>
        <w:pStyle w:val="Prrafodelista"/>
        <w:numPr>
          <w:ilvl w:val="0"/>
          <w:numId w:val="21"/>
        </w:numPr>
        <w:rPr>
          <w:rFonts w:eastAsia="Times New Roman" w:cstheme="minorHAnsi"/>
          <w:lang w:val="es-EC"/>
        </w:rPr>
      </w:pPr>
      <w:r w:rsidRPr="00932A43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932A43">
        <w:rPr>
          <w:rFonts w:eastAsia="Times New Roman" w:cstheme="minorHAnsi"/>
          <w:b/>
          <w:bCs/>
          <w:lang w:val="es-EC"/>
        </w:rPr>
        <w:t>Closing</w:t>
      </w:r>
      <w:proofErr w:type="spellEnd"/>
      <w:r w:rsidR="00E55245" w:rsidRPr="00932A43">
        <w:rPr>
          <w:rFonts w:eastAsia="Times New Roman" w:cstheme="minorHAnsi"/>
          <w:b/>
          <w:bCs/>
          <w:lang w:val="es-EC"/>
        </w:rPr>
        <w:t xml:space="preserve"> (5 minutes)</w:t>
      </w:r>
    </w:p>
    <w:p w14:paraId="29228EFE" w14:textId="6E830371" w:rsidR="003F7B93" w:rsidRPr="003F7B93" w:rsidRDefault="003F7B93" w:rsidP="003F7B93">
      <w:pPr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3F7B93">
        <w:rPr>
          <w:rFonts w:eastAsia="Times New Roman" w:cstheme="minorHAnsi"/>
          <w:b/>
          <w:bCs/>
          <w:lang w:val="es-EC"/>
        </w:rPr>
        <w:t>Step 1: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Students</w:t>
      </w:r>
      <w:proofErr w:type="spellEnd"/>
      <w:r w:rsidRPr="003F7B93">
        <w:rPr>
          <w:rFonts w:eastAsia="Times New Roman" w:cstheme="minorHAnsi"/>
          <w:lang w:val="es-EC"/>
        </w:rPr>
        <w:t xml:space="preserve"> share </w:t>
      </w:r>
      <w:proofErr w:type="spellStart"/>
      <w:r w:rsidRPr="003F7B93">
        <w:rPr>
          <w:rFonts w:eastAsia="Times New Roman" w:cstheme="minorHAnsi"/>
          <w:lang w:val="es-EC"/>
        </w:rPr>
        <w:t>their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observations</w:t>
      </w:r>
      <w:proofErr w:type="spellEnd"/>
      <w:r w:rsidRPr="003F7B93">
        <w:rPr>
          <w:rFonts w:eastAsia="Times New Roman" w:cstheme="minorHAnsi"/>
          <w:lang w:val="es-EC"/>
        </w:rPr>
        <w:t xml:space="preserve"> in a </w:t>
      </w:r>
      <w:proofErr w:type="spellStart"/>
      <w:r w:rsidRPr="003F7B93">
        <w:rPr>
          <w:rFonts w:eastAsia="Times New Roman" w:cstheme="minorHAnsi"/>
          <w:lang w:val="es-EC"/>
        </w:rPr>
        <w:t>brainstorming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session</w:t>
      </w:r>
      <w:proofErr w:type="spellEnd"/>
      <w:r w:rsidRPr="003F7B93">
        <w:rPr>
          <w:rFonts w:eastAsia="Times New Roman" w:cstheme="minorHAnsi"/>
          <w:lang w:val="es-EC"/>
        </w:rPr>
        <w:t>.</w:t>
      </w:r>
    </w:p>
    <w:p w14:paraId="2DD45FF8" w14:textId="25DD6926" w:rsidR="003F7B93" w:rsidRPr="003F7B93" w:rsidRDefault="003F7B93" w:rsidP="003F7B93">
      <w:pPr>
        <w:numPr>
          <w:ilvl w:val="0"/>
          <w:numId w:val="10"/>
        </w:numPr>
        <w:rPr>
          <w:rFonts w:eastAsia="Times New Roman" w:cstheme="minorHAnsi"/>
          <w:lang w:val="es-EC"/>
        </w:rPr>
      </w:pPr>
      <w:r w:rsidRPr="003F7B93">
        <w:rPr>
          <w:rFonts w:eastAsia="Times New Roman" w:cstheme="minorHAnsi"/>
          <w:b/>
          <w:bCs/>
          <w:lang w:val="es-EC"/>
        </w:rPr>
        <w:t>Step 2:</w:t>
      </w:r>
      <w:r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They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reflect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on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actions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to</w:t>
      </w:r>
      <w:proofErr w:type="spellEnd"/>
      <w:r w:rsidRPr="003F7B93">
        <w:rPr>
          <w:rFonts w:eastAsia="Times New Roman" w:cstheme="minorHAnsi"/>
          <w:lang w:val="es-EC"/>
        </w:rPr>
        <w:t xml:space="preserve"> conserve </w:t>
      </w:r>
      <w:proofErr w:type="spellStart"/>
      <w:r w:rsidRPr="003F7B93">
        <w:rPr>
          <w:rFonts w:eastAsia="Times New Roman" w:cstheme="minorHAnsi"/>
          <w:lang w:val="es-EC"/>
        </w:rPr>
        <w:t>high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Andean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ecosystems</w:t>
      </w:r>
      <w:proofErr w:type="spellEnd"/>
      <w:r w:rsidRPr="003F7B93">
        <w:rPr>
          <w:rFonts w:eastAsia="Times New Roman" w:cstheme="minorHAnsi"/>
          <w:lang w:val="es-EC"/>
        </w:rPr>
        <w:t xml:space="preserve"> and alpacas.</w:t>
      </w:r>
      <w:r w:rsidRPr="003F7B93">
        <w:rPr>
          <w:rFonts w:eastAsia="Times New Roman" w:cstheme="minorHAnsi"/>
          <w:lang w:val="es-EC"/>
        </w:rPr>
        <w:br/>
      </w:r>
    </w:p>
    <w:p w14:paraId="477281B0" w14:textId="77777777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3F7B93">
        <w:rPr>
          <w:rFonts w:eastAsia="Times New Roman" w:cstheme="minorHAnsi"/>
          <w:b/>
          <w:bCs/>
          <w:lang w:val="es-EC"/>
        </w:rPr>
        <w:t>Product</w:t>
      </w:r>
      <w:proofErr w:type="spellEnd"/>
    </w:p>
    <w:p w14:paraId="2C6EFD2E" w14:textId="03561B0A" w:rsidR="003F7B93" w:rsidRPr="00932A43" w:rsidRDefault="003F7B93" w:rsidP="003F7B93">
      <w:p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3F7B93">
        <w:rPr>
          <w:rFonts w:eastAsia="Times New Roman" w:cstheme="minorHAnsi"/>
          <w:lang w:val="es-EC"/>
        </w:rPr>
        <w:t>Completed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worksheets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with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descriptions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of</w:t>
      </w:r>
      <w:proofErr w:type="spellEnd"/>
      <w:r w:rsidRPr="003F7B93">
        <w:rPr>
          <w:rFonts w:eastAsia="Times New Roman" w:cstheme="minorHAnsi"/>
          <w:lang w:val="es-EC"/>
        </w:rPr>
        <w:t xml:space="preserve"> alpaca </w:t>
      </w:r>
      <w:proofErr w:type="spellStart"/>
      <w:r w:rsidRPr="003F7B93">
        <w:rPr>
          <w:rFonts w:eastAsia="Times New Roman" w:cstheme="minorHAnsi"/>
          <w:lang w:val="es-EC"/>
        </w:rPr>
        <w:t>habitat</w:t>
      </w:r>
      <w:proofErr w:type="spellEnd"/>
      <w:r w:rsidRPr="003F7B93">
        <w:rPr>
          <w:rFonts w:eastAsia="Times New Roman" w:cstheme="minorHAnsi"/>
          <w:lang w:val="es-EC"/>
        </w:rPr>
        <w:t xml:space="preserve">, </w:t>
      </w:r>
      <w:proofErr w:type="spellStart"/>
      <w:r w:rsidRPr="003F7B93">
        <w:rPr>
          <w:rFonts w:eastAsia="Times New Roman" w:cstheme="minorHAnsi"/>
          <w:lang w:val="es-EC"/>
        </w:rPr>
        <w:t>potential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threats</w:t>
      </w:r>
      <w:proofErr w:type="spellEnd"/>
      <w:r w:rsidRPr="003F7B93">
        <w:rPr>
          <w:rFonts w:eastAsia="Times New Roman" w:cstheme="minorHAnsi"/>
          <w:lang w:val="es-EC"/>
        </w:rPr>
        <w:t xml:space="preserve">, and </w:t>
      </w:r>
      <w:proofErr w:type="spellStart"/>
      <w:r w:rsidRPr="003F7B93">
        <w:rPr>
          <w:rFonts w:eastAsia="Times New Roman" w:cstheme="minorHAnsi"/>
          <w:lang w:val="es-EC"/>
        </w:rPr>
        <w:t>conservation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proposals</w:t>
      </w:r>
      <w:proofErr w:type="spellEnd"/>
      <w:r w:rsidRPr="003F7B93">
        <w:rPr>
          <w:rFonts w:eastAsia="Times New Roman" w:cstheme="minorHAnsi"/>
          <w:lang w:val="es-EC"/>
        </w:rPr>
        <w:t>.</w:t>
      </w:r>
    </w:p>
    <w:p w14:paraId="38F3A813" w14:textId="77777777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3F7B93">
        <w:rPr>
          <w:rFonts w:eastAsia="Times New Roman" w:cstheme="minorHAnsi"/>
          <w:b/>
          <w:bCs/>
          <w:lang w:val="es-EC"/>
        </w:rPr>
        <w:lastRenderedPageBreak/>
        <w:t>Glos</w:t>
      </w:r>
      <w:bookmarkStart w:id="0" w:name="_GoBack"/>
      <w:bookmarkEnd w:id="0"/>
      <w:r w:rsidRPr="003F7B93">
        <w:rPr>
          <w:rFonts w:eastAsia="Times New Roman" w:cstheme="minorHAnsi"/>
          <w:b/>
          <w:bCs/>
          <w:lang w:val="es-EC"/>
        </w:rPr>
        <w:t>sary</w:t>
      </w:r>
      <w:proofErr w:type="spellEnd"/>
      <w:r w:rsidRPr="003F7B93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b/>
          <w:bCs/>
          <w:lang w:val="es-EC"/>
        </w:rPr>
        <w:t>of</w:t>
      </w:r>
      <w:proofErr w:type="spellEnd"/>
      <w:r w:rsidRPr="003F7B93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b/>
          <w:bCs/>
          <w:lang w:val="es-EC"/>
        </w:rPr>
        <w:t>vocabulary</w:t>
      </w:r>
      <w:proofErr w:type="spellEnd"/>
    </w:p>
    <w:p w14:paraId="7683BCFC" w14:textId="503A77F7" w:rsidR="003F7B93" w:rsidRPr="003F7B93" w:rsidRDefault="003F7B93" w:rsidP="003F7B93">
      <w:pPr>
        <w:pStyle w:val="Prrafodelista"/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3F7B93">
        <w:rPr>
          <w:rFonts w:eastAsia="Times New Roman" w:cstheme="minorHAnsi"/>
          <w:b/>
          <w:bCs/>
          <w:lang w:val="es-EC"/>
        </w:rPr>
        <w:t xml:space="preserve">Altiplano: </w:t>
      </w:r>
      <w:r w:rsidRPr="003F7B93">
        <w:rPr>
          <w:rFonts w:eastAsia="Times New Roman" w:cstheme="minorHAnsi"/>
          <w:lang w:val="es-EC"/>
        </w:rPr>
        <w:t xml:space="preserve">High </w:t>
      </w:r>
      <w:proofErr w:type="spellStart"/>
      <w:r w:rsidRPr="003F7B93">
        <w:rPr>
          <w:rFonts w:eastAsia="Times New Roman" w:cstheme="minorHAnsi"/>
          <w:lang w:val="es-EC"/>
        </w:rPr>
        <w:t>altitude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region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with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grasslands</w:t>
      </w:r>
      <w:proofErr w:type="spellEnd"/>
      <w:r w:rsidRPr="003F7B93">
        <w:rPr>
          <w:rFonts w:eastAsia="Times New Roman" w:cstheme="minorHAnsi"/>
          <w:lang w:val="es-EC"/>
        </w:rPr>
        <w:t xml:space="preserve"> and extreme </w:t>
      </w:r>
      <w:proofErr w:type="spellStart"/>
      <w:r w:rsidRPr="003F7B93">
        <w:rPr>
          <w:rFonts w:eastAsia="Times New Roman" w:cstheme="minorHAnsi"/>
          <w:lang w:val="es-EC"/>
        </w:rPr>
        <w:t>climates</w:t>
      </w:r>
      <w:proofErr w:type="spellEnd"/>
      <w:r w:rsidRPr="003F7B93">
        <w:rPr>
          <w:rFonts w:eastAsia="Times New Roman" w:cstheme="minorHAnsi"/>
          <w:lang w:val="es-EC"/>
        </w:rPr>
        <w:t>.</w:t>
      </w:r>
    </w:p>
    <w:p w14:paraId="36F618D1" w14:textId="77777777" w:rsidR="003F7B93" w:rsidRPr="003F7B93" w:rsidRDefault="003F7B93" w:rsidP="003F7B93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proofErr w:type="gramStart"/>
      <w:r w:rsidRPr="003F7B93">
        <w:rPr>
          <w:rFonts w:eastAsia="Times New Roman" w:cstheme="minorHAnsi"/>
          <w:b/>
          <w:bCs/>
          <w:lang w:val="es-EC"/>
        </w:rPr>
        <w:t>Camelidae</w:t>
      </w:r>
      <w:proofErr w:type="spellEnd"/>
      <w:r w:rsidRPr="003F7B93">
        <w:rPr>
          <w:rFonts w:eastAsia="Times New Roman" w:cstheme="minorHAnsi"/>
          <w:b/>
          <w:bCs/>
          <w:lang w:val="es-EC"/>
        </w:rPr>
        <w:t xml:space="preserve"> :</w:t>
      </w:r>
      <w:proofErr w:type="gramEnd"/>
      <w:r w:rsidRPr="003F7B93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Family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of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mammals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that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includes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alpaca and </w:t>
      </w:r>
      <w:proofErr w:type="spellStart"/>
      <w:r w:rsidRPr="003F7B93">
        <w:rPr>
          <w:rFonts w:eastAsia="Times New Roman" w:cstheme="minorHAnsi"/>
          <w:lang w:val="es-EC"/>
        </w:rPr>
        <w:t>other</w:t>
      </w:r>
      <w:proofErr w:type="spellEnd"/>
      <w:r w:rsidRPr="003F7B93">
        <w:rPr>
          <w:rFonts w:eastAsia="Times New Roman" w:cstheme="minorHAnsi"/>
          <w:lang w:val="es-EC"/>
        </w:rPr>
        <w:t xml:space="preserve"> South American </w:t>
      </w:r>
      <w:proofErr w:type="spellStart"/>
      <w:r w:rsidRPr="003F7B93">
        <w:rPr>
          <w:rFonts w:eastAsia="Times New Roman" w:cstheme="minorHAnsi"/>
          <w:lang w:val="es-EC"/>
        </w:rPr>
        <w:t>camelids</w:t>
      </w:r>
      <w:proofErr w:type="spellEnd"/>
      <w:r w:rsidRPr="003F7B93">
        <w:rPr>
          <w:rFonts w:eastAsia="Times New Roman" w:cstheme="minorHAnsi"/>
          <w:lang w:val="es-EC"/>
        </w:rPr>
        <w:t>.</w:t>
      </w:r>
    </w:p>
    <w:p w14:paraId="1A22DAC7" w14:textId="77777777" w:rsidR="003F7B93" w:rsidRPr="003F7B93" w:rsidRDefault="003F7B93" w:rsidP="003F7B93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3F7B93">
        <w:rPr>
          <w:rFonts w:eastAsia="Times New Roman" w:cstheme="minorHAnsi"/>
          <w:b/>
          <w:bCs/>
          <w:lang w:val="es-EC"/>
        </w:rPr>
        <w:t xml:space="preserve">Pajonal: </w:t>
      </w:r>
      <w:proofErr w:type="spellStart"/>
      <w:r w:rsidRPr="003F7B93">
        <w:rPr>
          <w:rFonts w:eastAsia="Times New Roman" w:cstheme="minorHAnsi"/>
          <w:lang w:val="es-EC"/>
        </w:rPr>
        <w:t>Predominant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vegetation</w:t>
      </w:r>
      <w:proofErr w:type="spellEnd"/>
      <w:r w:rsidRPr="003F7B93">
        <w:rPr>
          <w:rFonts w:eastAsia="Times New Roman" w:cstheme="minorHAnsi"/>
          <w:lang w:val="es-EC"/>
        </w:rPr>
        <w:t xml:space="preserve"> in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Andes, </w:t>
      </w:r>
      <w:proofErr w:type="spellStart"/>
      <w:r w:rsidRPr="003F7B93">
        <w:rPr>
          <w:rFonts w:eastAsia="Times New Roman" w:cstheme="minorHAnsi"/>
          <w:lang w:val="es-EC"/>
        </w:rPr>
        <w:t>where</w:t>
      </w:r>
      <w:proofErr w:type="spellEnd"/>
      <w:r w:rsidRPr="003F7B93">
        <w:rPr>
          <w:rFonts w:eastAsia="Times New Roman" w:cstheme="minorHAnsi"/>
          <w:lang w:val="es-EC"/>
        </w:rPr>
        <w:t xml:space="preserve"> alpacas </w:t>
      </w:r>
      <w:proofErr w:type="spellStart"/>
      <w:r w:rsidRPr="003F7B93">
        <w:rPr>
          <w:rFonts w:eastAsia="Times New Roman" w:cstheme="minorHAnsi"/>
          <w:lang w:val="es-EC"/>
        </w:rPr>
        <w:t>feed</w:t>
      </w:r>
      <w:proofErr w:type="spellEnd"/>
      <w:r w:rsidRPr="003F7B93">
        <w:rPr>
          <w:rFonts w:eastAsia="Times New Roman" w:cstheme="minorHAnsi"/>
          <w:lang w:val="es-EC"/>
        </w:rPr>
        <w:t>.</w:t>
      </w:r>
    </w:p>
    <w:p w14:paraId="462FB765" w14:textId="77777777" w:rsidR="003F7B93" w:rsidRPr="003F7B93" w:rsidRDefault="003F7B93" w:rsidP="003F7B93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3F7B93">
        <w:rPr>
          <w:rFonts w:eastAsia="Times New Roman" w:cstheme="minorHAnsi"/>
          <w:b/>
          <w:bCs/>
          <w:lang w:val="es-EC"/>
        </w:rPr>
        <w:t>Conservation</w:t>
      </w:r>
      <w:proofErr w:type="spellEnd"/>
      <w:r w:rsidRPr="003F7B93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3F7B93">
        <w:rPr>
          <w:rFonts w:eastAsia="Times New Roman" w:cstheme="minorHAnsi"/>
          <w:lang w:val="es-EC"/>
        </w:rPr>
        <w:t>Action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to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protect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environment</w:t>
      </w:r>
      <w:proofErr w:type="spellEnd"/>
      <w:r w:rsidRPr="003F7B93">
        <w:rPr>
          <w:rFonts w:eastAsia="Times New Roman" w:cstheme="minorHAnsi"/>
          <w:lang w:val="es-EC"/>
        </w:rPr>
        <w:t xml:space="preserve"> and </w:t>
      </w:r>
      <w:proofErr w:type="spellStart"/>
      <w:r w:rsidRPr="003F7B93">
        <w:rPr>
          <w:rFonts w:eastAsia="Times New Roman" w:cstheme="minorHAnsi"/>
          <w:lang w:val="es-EC"/>
        </w:rPr>
        <w:t>its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resources</w:t>
      </w:r>
      <w:proofErr w:type="spellEnd"/>
      <w:r w:rsidRPr="003F7B93">
        <w:rPr>
          <w:rFonts w:eastAsia="Times New Roman" w:cstheme="minorHAnsi"/>
          <w:lang w:val="es-EC"/>
        </w:rPr>
        <w:t>.</w:t>
      </w:r>
    </w:p>
    <w:p w14:paraId="2F9B72E3" w14:textId="77777777" w:rsidR="003F7B93" w:rsidRPr="003F7B93" w:rsidRDefault="003F7B93" w:rsidP="003F7B93">
      <w:pPr>
        <w:numPr>
          <w:ilvl w:val="0"/>
          <w:numId w:val="19"/>
        </w:numPr>
        <w:spacing w:before="100" w:beforeAutospacing="1" w:after="100" w:afterAutospacing="1"/>
        <w:rPr>
          <w:rFonts w:eastAsia="Times New Roman" w:cstheme="minorHAnsi"/>
          <w:lang w:val="es-EC"/>
        </w:rPr>
      </w:pPr>
      <w:proofErr w:type="spellStart"/>
      <w:r w:rsidRPr="003F7B93">
        <w:rPr>
          <w:rFonts w:eastAsia="Times New Roman" w:cstheme="minorHAnsi"/>
          <w:b/>
          <w:bCs/>
          <w:lang w:val="es-EC"/>
        </w:rPr>
        <w:t>Adaptation</w:t>
      </w:r>
      <w:proofErr w:type="spellEnd"/>
      <w:r w:rsidRPr="003F7B93">
        <w:rPr>
          <w:rFonts w:eastAsia="Times New Roman" w:cstheme="minorHAnsi"/>
          <w:b/>
          <w:bCs/>
          <w:lang w:val="es-EC"/>
        </w:rPr>
        <w:t xml:space="preserve">: </w:t>
      </w:r>
      <w:proofErr w:type="spellStart"/>
      <w:r w:rsidRPr="003F7B93">
        <w:rPr>
          <w:rFonts w:eastAsia="Times New Roman" w:cstheme="minorHAnsi"/>
          <w:lang w:val="es-EC"/>
        </w:rPr>
        <w:t>Changes</w:t>
      </w:r>
      <w:proofErr w:type="spellEnd"/>
      <w:r w:rsidRPr="003F7B93">
        <w:rPr>
          <w:rFonts w:eastAsia="Times New Roman" w:cstheme="minorHAnsi"/>
          <w:lang w:val="es-EC"/>
        </w:rPr>
        <w:t xml:space="preserve"> in </w:t>
      </w:r>
      <w:proofErr w:type="spellStart"/>
      <w:r w:rsidRPr="003F7B93">
        <w:rPr>
          <w:rFonts w:eastAsia="Times New Roman" w:cstheme="minorHAnsi"/>
          <w:lang w:val="es-EC"/>
        </w:rPr>
        <w:t>an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organism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to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survive</w:t>
      </w:r>
      <w:proofErr w:type="spellEnd"/>
      <w:r w:rsidRPr="003F7B93">
        <w:rPr>
          <w:rFonts w:eastAsia="Times New Roman" w:cstheme="minorHAnsi"/>
          <w:lang w:val="es-EC"/>
        </w:rPr>
        <w:t xml:space="preserve"> in </w:t>
      </w:r>
      <w:proofErr w:type="spellStart"/>
      <w:r w:rsidRPr="003F7B93">
        <w:rPr>
          <w:rFonts w:eastAsia="Times New Roman" w:cstheme="minorHAnsi"/>
          <w:lang w:val="es-EC"/>
        </w:rPr>
        <w:t>its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environment</w:t>
      </w:r>
      <w:proofErr w:type="spellEnd"/>
    </w:p>
    <w:p w14:paraId="79933618" w14:textId="77777777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3F7B93">
        <w:rPr>
          <w:rFonts w:eastAsia="Times New Roman" w:cstheme="minorHAnsi"/>
          <w:b/>
          <w:bCs/>
          <w:lang w:val="es-EC"/>
        </w:rPr>
        <w:t>Source</w:t>
      </w:r>
      <w:proofErr w:type="spellEnd"/>
      <w:r w:rsidRPr="003F7B93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b/>
          <w:bCs/>
          <w:lang w:val="es-EC"/>
        </w:rPr>
        <w:t>of</w:t>
      </w:r>
      <w:proofErr w:type="spellEnd"/>
      <w:r w:rsidRPr="003F7B93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b/>
          <w:bCs/>
          <w:lang w:val="es-EC"/>
        </w:rPr>
        <w:t>reference</w:t>
      </w:r>
      <w:proofErr w:type="spellEnd"/>
    </w:p>
    <w:p w14:paraId="1F8F2970" w14:textId="77777777" w:rsidR="003F7B93" w:rsidRPr="003F7B93" w:rsidRDefault="003F7B93" w:rsidP="003F7B93">
      <w:pPr>
        <w:numPr>
          <w:ilvl w:val="0"/>
          <w:numId w:val="6"/>
        </w:numPr>
        <w:rPr>
          <w:rFonts w:eastAsia="Times New Roman" w:cstheme="minorHAnsi"/>
          <w:b/>
          <w:bCs/>
          <w:lang w:val="es-EC"/>
        </w:rPr>
      </w:pPr>
      <w:proofErr w:type="spellStart"/>
      <w:r w:rsidRPr="003F7B93">
        <w:rPr>
          <w:rFonts w:eastAsia="Times New Roman" w:cstheme="minorHAnsi"/>
          <w:b/>
          <w:bCs/>
          <w:lang w:val="es-EC"/>
        </w:rPr>
        <w:t>Suggested</w:t>
      </w:r>
      <w:proofErr w:type="spellEnd"/>
      <w:r w:rsidRPr="003F7B93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b/>
          <w:bCs/>
          <w:lang w:val="es-EC"/>
        </w:rPr>
        <w:t>text</w:t>
      </w:r>
      <w:proofErr w:type="spellEnd"/>
    </w:p>
    <w:p w14:paraId="523564C2" w14:textId="49AEE953" w:rsidR="003F7B93" w:rsidRPr="003F7B93" w:rsidRDefault="003F7B93" w:rsidP="003F7B93">
      <w:pPr>
        <w:pStyle w:val="Prrafodelista"/>
        <w:numPr>
          <w:ilvl w:val="0"/>
          <w:numId w:val="20"/>
        </w:numPr>
        <w:rPr>
          <w:rFonts w:eastAsia="Times New Roman" w:cstheme="minorHAnsi"/>
          <w:lang w:val="es-EC"/>
        </w:rPr>
      </w:pP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article</w:t>
      </w:r>
      <w:proofErr w:type="spellEnd"/>
      <w:r w:rsidRPr="003F7B93">
        <w:rPr>
          <w:rFonts w:eastAsia="Times New Roman" w:cstheme="minorHAnsi"/>
          <w:lang w:val="es-EC"/>
        </w:rPr>
        <w:t xml:space="preserve"> explores </w:t>
      </w:r>
      <w:proofErr w:type="spellStart"/>
      <w:r w:rsidRPr="003F7B93">
        <w:rPr>
          <w:rFonts w:eastAsia="Times New Roman" w:cstheme="minorHAnsi"/>
          <w:lang w:val="es-EC"/>
        </w:rPr>
        <w:t>how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high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Andean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communities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manage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wetlands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to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support</w:t>
      </w:r>
      <w:proofErr w:type="spellEnd"/>
      <w:r w:rsidRPr="003F7B93">
        <w:rPr>
          <w:rFonts w:eastAsia="Times New Roman" w:cstheme="minorHAnsi"/>
          <w:lang w:val="es-EC"/>
        </w:rPr>
        <w:t xml:space="preserve"> alpaca </w:t>
      </w:r>
      <w:proofErr w:type="spellStart"/>
      <w:r w:rsidRPr="003F7B93">
        <w:rPr>
          <w:rFonts w:eastAsia="Times New Roman" w:cstheme="minorHAnsi"/>
          <w:lang w:val="es-EC"/>
        </w:rPr>
        <w:t>grazing</w:t>
      </w:r>
      <w:proofErr w:type="spellEnd"/>
      <w:r w:rsidRPr="003F7B93">
        <w:rPr>
          <w:rFonts w:eastAsia="Times New Roman" w:cstheme="minorHAnsi"/>
          <w:lang w:val="es-EC"/>
        </w:rPr>
        <w:t xml:space="preserve">, </w:t>
      </w:r>
      <w:proofErr w:type="spellStart"/>
      <w:r w:rsidRPr="003F7B93">
        <w:rPr>
          <w:rFonts w:eastAsia="Times New Roman" w:cstheme="minorHAnsi"/>
          <w:lang w:val="es-EC"/>
        </w:rPr>
        <w:t>facing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challenges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such</w:t>
      </w:r>
      <w:proofErr w:type="spellEnd"/>
      <w:r w:rsidRPr="003F7B93">
        <w:rPr>
          <w:rFonts w:eastAsia="Times New Roman" w:cstheme="minorHAnsi"/>
          <w:lang w:val="es-EC"/>
        </w:rPr>
        <w:t xml:space="preserve"> as </w:t>
      </w:r>
      <w:proofErr w:type="spellStart"/>
      <w:r w:rsidRPr="003F7B93">
        <w:rPr>
          <w:rFonts w:eastAsia="Times New Roman" w:cstheme="minorHAnsi"/>
          <w:lang w:val="es-EC"/>
        </w:rPr>
        <w:t>climate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change</w:t>
      </w:r>
      <w:proofErr w:type="spellEnd"/>
      <w:r w:rsidRPr="003F7B93">
        <w:rPr>
          <w:rFonts w:eastAsia="Times New Roman" w:cstheme="minorHAnsi"/>
          <w:lang w:val="es-EC"/>
        </w:rPr>
        <w:t xml:space="preserve"> and </w:t>
      </w:r>
      <w:proofErr w:type="spellStart"/>
      <w:r w:rsidRPr="003F7B93">
        <w:rPr>
          <w:rFonts w:eastAsia="Times New Roman" w:cstheme="minorHAnsi"/>
          <w:lang w:val="es-EC"/>
        </w:rPr>
        <w:t>pressure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on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water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resources</w:t>
      </w:r>
      <w:proofErr w:type="spellEnd"/>
      <w:r w:rsidRPr="003F7B93">
        <w:rPr>
          <w:rFonts w:eastAsia="Times New Roman" w:cstheme="minorHAnsi"/>
          <w:lang w:val="es-EC"/>
        </w:rPr>
        <w:t xml:space="preserve">. </w:t>
      </w:r>
      <w:proofErr w:type="spellStart"/>
      <w:r w:rsidRPr="003F7B93">
        <w:rPr>
          <w:rFonts w:eastAsia="Times New Roman" w:cstheme="minorHAnsi"/>
          <w:lang w:val="es-EC"/>
        </w:rPr>
        <w:t>It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highlights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relationship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between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sustainable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water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management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practices</w:t>
      </w:r>
      <w:proofErr w:type="spellEnd"/>
      <w:r w:rsidRPr="003F7B93">
        <w:rPr>
          <w:rFonts w:eastAsia="Times New Roman" w:cstheme="minorHAnsi"/>
          <w:lang w:val="es-EC"/>
        </w:rPr>
        <w:t xml:space="preserve"> and </w:t>
      </w:r>
      <w:proofErr w:type="spellStart"/>
      <w:r w:rsidRPr="003F7B93">
        <w:rPr>
          <w:rFonts w:eastAsia="Times New Roman" w:cstheme="minorHAnsi"/>
          <w:lang w:val="es-EC"/>
        </w:rPr>
        <w:t>the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conservation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of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ecosystems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essential</w:t>
      </w:r>
      <w:proofErr w:type="spellEnd"/>
      <w:r w:rsidRPr="003F7B93">
        <w:rPr>
          <w:rFonts w:eastAsia="Times New Roman" w:cstheme="minorHAnsi"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lang w:val="es-EC"/>
        </w:rPr>
        <w:t>for</w:t>
      </w:r>
      <w:proofErr w:type="spellEnd"/>
      <w:r w:rsidRPr="003F7B93">
        <w:rPr>
          <w:rFonts w:eastAsia="Times New Roman" w:cstheme="minorHAnsi"/>
          <w:lang w:val="es-EC"/>
        </w:rPr>
        <w:t xml:space="preserve"> alpacas.</w:t>
      </w:r>
    </w:p>
    <w:p w14:paraId="4803B39A" w14:textId="0917B9AC" w:rsidR="003F7B93" w:rsidRPr="003F7B93" w:rsidRDefault="00C46808" w:rsidP="003F7B93">
      <w:pPr>
        <w:ind w:left="1425" w:firstLine="15"/>
        <w:rPr>
          <w:rFonts w:eastAsia="Times New Roman" w:cstheme="minorHAnsi"/>
          <w:lang w:val="es-EC"/>
        </w:rPr>
      </w:pPr>
      <w:hyperlink r:id="rId8" w:history="1">
        <w:r w:rsidR="003F7B93" w:rsidRPr="003F7B93">
          <w:rPr>
            <w:rStyle w:val="Hipervnculo"/>
            <w:rFonts w:eastAsia="Times New Roman" w:cstheme="minorHAnsi"/>
            <w:lang w:val="es-EC"/>
          </w:rPr>
          <w:t>https://bioone.org/journals/mountain-research-and-development/volume-33/issue-3/MRD-JOURNAL-D-12-00123.1/The-System-Nobody-Sees--Irrigated-Wetland-Management-and-Alpaca/10.1659/MRD-JOURNAL-D-12-00123.1.full</w:t>
        </w:r>
      </w:hyperlink>
    </w:p>
    <w:p w14:paraId="2068E9B3" w14:textId="6E3AB0E8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b/>
          <w:bCs/>
          <w:lang w:val="es-EC"/>
        </w:rPr>
      </w:pPr>
      <w:proofErr w:type="spellStart"/>
      <w:r w:rsidRPr="003F7B93">
        <w:rPr>
          <w:rFonts w:eastAsia="Times New Roman" w:cstheme="minorHAnsi"/>
          <w:b/>
          <w:bCs/>
          <w:lang w:val="es-EC"/>
        </w:rPr>
        <w:t>Grading</w:t>
      </w:r>
      <w:proofErr w:type="spellEnd"/>
      <w:r w:rsidRPr="003F7B93">
        <w:rPr>
          <w:rFonts w:eastAsia="Times New Roman" w:cstheme="minorHAnsi"/>
          <w:b/>
          <w:bCs/>
          <w:lang w:val="es-EC"/>
        </w:rPr>
        <w:t xml:space="preserve"> </w:t>
      </w:r>
      <w:proofErr w:type="spellStart"/>
      <w:r w:rsidRPr="003F7B93">
        <w:rPr>
          <w:rFonts w:eastAsia="Times New Roman" w:cstheme="minorHAnsi"/>
          <w:b/>
          <w:bCs/>
          <w:lang w:val="es-EC"/>
        </w:rPr>
        <w:t>rubric</w:t>
      </w:r>
      <w:proofErr w:type="spellEnd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38"/>
        <w:gridCol w:w="2040"/>
        <w:gridCol w:w="1751"/>
        <w:gridCol w:w="1749"/>
        <w:gridCol w:w="1832"/>
      </w:tblGrid>
      <w:tr w:rsidR="003F7B93" w:rsidRPr="003F7B93" w14:paraId="53A0038F" w14:textId="77777777" w:rsidTr="003F7B93">
        <w:tc>
          <w:tcPr>
            <w:tcW w:w="0" w:type="auto"/>
            <w:hideMark/>
          </w:tcPr>
          <w:p w14:paraId="73DA4C65" w14:textId="6884FBAD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3F7B93">
              <w:rPr>
                <w:rFonts w:eastAsia="Times New Roman" w:cstheme="minorHAnsi"/>
                <w:b/>
                <w:bCs/>
                <w:lang w:val="en"/>
              </w:rPr>
              <w:t>Criteri</w:t>
            </w:r>
            <w:r>
              <w:rPr>
                <w:rFonts w:eastAsia="Times New Roman" w:cstheme="minorHAnsi"/>
                <w:b/>
                <w:bCs/>
                <w:lang w:val="en"/>
              </w:rPr>
              <w:t>a</w:t>
            </w:r>
          </w:p>
        </w:tc>
        <w:tc>
          <w:tcPr>
            <w:tcW w:w="0" w:type="auto"/>
            <w:hideMark/>
          </w:tcPr>
          <w:p w14:paraId="18B1ACC4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3F7B93">
              <w:rPr>
                <w:rFonts w:eastAsia="Times New Roman" w:cstheme="minorHAnsi"/>
                <w:b/>
                <w:bCs/>
                <w:lang w:val="en"/>
              </w:rPr>
              <w:t>Excellent (5 pts)</w:t>
            </w:r>
          </w:p>
        </w:tc>
        <w:tc>
          <w:tcPr>
            <w:tcW w:w="0" w:type="auto"/>
            <w:hideMark/>
          </w:tcPr>
          <w:p w14:paraId="733D883B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3F7B93">
              <w:rPr>
                <w:rFonts w:eastAsia="Times New Roman" w:cstheme="minorHAnsi"/>
                <w:b/>
                <w:bCs/>
                <w:lang w:val="en"/>
              </w:rPr>
              <w:t>Good (4 pts)</w:t>
            </w:r>
          </w:p>
        </w:tc>
        <w:tc>
          <w:tcPr>
            <w:tcW w:w="0" w:type="auto"/>
            <w:hideMark/>
          </w:tcPr>
          <w:p w14:paraId="1AA04602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3F7B93">
              <w:rPr>
                <w:rFonts w:eastAsia="Times New Roman" w:cstheme="minorHAnsi"/>
                <w:b/>
                <w:bCs/>
                <w:lang w:val="en"/>
              </w:rPr>
              <w:t>Satisfactory (3 pts)</w:t>
            </w:r>
          </w:p>
        </w:tc>
        <w:tc>
          <w:tcPr>
            <w:tcW w:w="0" w:type="auto"/>
            <w:hideMark/>
          </w:tcPr>
          <w:p w14:paraId="11AA76E6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b/>
                <w:bCs/>
                <w:lang w:val="en"/>
              </w:rPr>
            </w:pPr>
            <w:r w:rsidRPr="003F7B93">
              <w:rPr>
                <w:rFonts w:eastAsia="Times New Roman" w:cstheme="minorHAnsi"/>
                <w:b/>
                <w:bCs/>
                <w:lang w:val="en"/>
              </w:rPr>
              <w:t xml:space="preserve">Needs improve (2-1 </w:t>
            </w:r>
            <w:proofErr w:type="gramStart"/>
            <w:r w:rsidRPr="003F7B93">
              <w:rPr>
                <w:rFonts w:eastAsia="Times New Roman" w:cstheme="minorHAnsi"/>
                <w:b/>
                <w:bCs/>
                <w:lang w:val="en"/>
              </w:rPr>
              <w:t>pts )</w:t>
            </w:r>
            <w:proofErr w:type="gramEnd"/>
          </w:p>
        </w:tc>
      </w:tr>
      <w:tr w:rsidR="003F7B93" w:rsidRPr="003F7B93" w14:paraId="56079EC0" w14:textId="77777777" w:rsidTr="003F7B93">
        <w:tc>
          <w:tcPr>
            <w:tcW w:w="0" w:type="auto"/>
            <w:hideMark/>
          </w:tcPr>
          <w:p w14:paraId="3CB57305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b/>
                <w:bCs/>
                <w:lang w:val="en"/>
              </w:rPr>
              <w:t>Stake</w:t>
            </w:r>
          </w:p>
        </w:tc>
        <w:tc>
          <w:tcPr>
            <w:tcW w:w="0" w:type="auto"/>
            <w:hideMark/>
          </w:tcPr>
          <w:p w14:paraId="180A5A24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proofErr w:type="spellStart"/>
            <w:r w:rsidRPr="003F7B93">
              <w:rPr>
                <w:rFonts w:eastAsia="Times New Roman" w:cstheme="minorHAnsi"/>
                <w:lang w:val="en"/>
              </w:rPr>
              <w:t>Participa</w:t>
            </w:r>
            <w:proofErr w:type="spellEnd"/>
            <w:r w:rsidRPr="003F7B93">
              <w:rPr>
                <w:rFonts w:eastAsia="Times New Roman" w:cstheme="minorHAnsi"/>
                <w:lang w:val="en"/>
              </w:rPr>
              <w:t xml:space="preserve"> actively and collaborates with relevant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ideas .</w:t>
            </w:r>
            <w:proofErr w:type="gramEnd"/>
          </w:p>
        </w:tc>
        <w:tc>
          <w:tcPr>
            <w:tcW w:w="0" w:type="auto"/>
            <w:hideMark/>
          </w:tcPr>
          <w:p w14:paraId="6030C9F4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 xml:space="preserve">Participate in a way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constant .</w:t>
            </w:r>
            <w:proofErr w:type="gramEnd"/>
          </w:p>
        </w:tc>
        <w:tc>
          <w:tcPr>
            <w:tcW w:w="0" w:type="auto"/>
            <w:hideMark/>
          </w:tcPr>
          <w:p w14:paraId="4AC07C4B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proofErr w:type="spellStart"/>
            <w:r w:rsidRPr="003F7B93">
              <w:rPr>
                <w:rFonts w:eastAsia="Times New Roman" w:cstheme="minorHAnsi"/>
                <w:lang w:val="en"/>
              </w:rPr>
              <w:t>Participa</w:t>
            </w:r>
            <w:proofErr w:type="spellEnd"/>
            <w:r w:rsidRPr="003F7B93">
              <w:rPr>
                <w:rFonts w:eastAsia="Times New Roman" w:cstheme="minorHAnsi"/>
                <w:lang w:val="en"/>
              </w:rPr>
              <w:t xml:space="preserve">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occasionally .</w:t>
            </w:r>
            <w:proofErr w:type="gramEnd"/>
          </w:p>
        </w:tc>
        <w:tc>
          <w:tcPr>
            <w:tcW w:w="0" w:type="auto"/>
            <w:hideMark/>
          </w:tcPr>
          <w:p w14:paraId="556D1D3D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proofErr w:type="spellStart"/>
            <w:r w:rsidRPr="003F7B93">
              <w:rPr>
                <w:rFonts w:eastAsia="Times New Roman" w:cstheme="minorHAnsi"/>
                <w:lang w:val="en"/>
              </w:rPr>
              <w:t>Participa</w:t>
            </w:r>
            <w:proofErr w:type="spellEnd"/>
            <w:r w:rsidRPr="003F7B93">
              <w:rPr>
                <w:rFonts w:eastAsia="Times New Roman" w:cstheme="minorHAnsi"/>
                <w:lang w:val="en"/>
              </w:rPr>
              <w:t xml:space="preserve"> little or nothing.</w:t>
            </w:r>
          </w:p>
        </w:tc>
      </w:tr>
      <w:tr w:rsidR="003F7B93" w:rsidRPr="003F7B93" w14:paraId="4289C8B0" w14:textId="77777777" w:rsidTr="003F7B93">
        <w:tc>
          <w:tcPr>
            <w:tcW w:w="0" w:type="auto"/>
            <w:hideMark/>
          </w:tcPr>
          <w:p w14:paraId="7D6213AC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b/>
                <w:bCs/>
                <w:lang w:val="en"/>
              </w:rPr>
              <w:t>Observations</w:t>
            </w:r>
          </w:p>
        </w:tc>
        <w:tc>
          <w:tcPr>
            <w:tcW w:w="0" w:type="auto"/>
            <w:hideMark/>
          </w:tcPr>
          <w:p w14:paraId="3699AB37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 xml:space="preserve">Complete the sheets with details and analysis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deep .</w:t>
            </w:r>
            <w:proofErr w:type="gramEnd"/>
          </w:p>
        </w:tc>
        <w:tc>
          <w:tcPr>
            <w:tcW w:w="0" w:type="auto"/>
            <w:hideMark/>
          </w:tcPr>
          <w:p w14:paraId="404A2F07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 xml:space="preserve">Perform Observations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basic .</w:t>
            </w:r>
            <w:proofErr w:type="gramEnd"/>
          </w:p>
        </w:tc>
        <w:tc>
          <w:tcPr>
            <w:tcW w:w="0" w:type="auto"/>
            <w:hideMark/>
          </w:tcPr>
          <w:p w14:paraId="78FAF568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 xml:space="preserve">Observe but without detail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enough .</w:t>
            </w:r>
            <w:proofErr w:type="gramEnd"/>
          </w:p>
        </w:tc>
        <w:tc>
          <w:tcPr>
            <w:tcW w:w="0" w:type="auto"/>
            <w:hideMark/>
          </w:tcPr>
          <w:p w14:paraId="4EA59D21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 xml:space="preserve">Does not complete the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observations .</w:t>
            </w:r>
            <w:proofErr w:type="gramEnd"/>
          </w:p>
        </w:tc>
      </w:tr>
      <w:tr w:rsidR="003F7B93" w:rsidRPr="003F7B93" w14:paraId="23C44BB6" w14:textId="77777777" w:rsidTr="003F7B93">
        <w:tc>
          <w:tcPr>
            <w:tcW w:w="0" w:type="auto"/>
            <w:hideMark/>
          </w:tcPr>
          <w:p w14:paraId="3AE4EFA4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b/>
                <w:bCs/>
                <w:lang w:val="en"/>
              </w:rPr>
              <w:t>Reflection group</w:t>
            </w:r>
          </w:p>
        </w:tc>
        <w:tc>
          <w:tcPr>
            <w:tcW w:w="0" w:type="auto"/>
            <w:hideMark/>
          </w:tcPr>
          <w:p w14:paraId="7BCA2909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 xml:space="preserve">Presents clear and well- founded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ideas .</w:t>
            </w:r>
            <w:proofErr w:type="gramEnd"/>
          </w:p>
        </w:tc>
        <w:tc>
          <w:tcPr>
            <w:tcW w:w="0" w:type="auto"/>
            <w:hideMark/>
          </w:tcPr>
          <w:p w14:paraId="159542E5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 xml:space="preserve">Share relevant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ideas .</w:t>
            </w:r>
            <w:proofErr w:type="gramEnd"/>
          </w:p>
        </w:tc>
        <w:tc>
          <w:tcPr>
            <w:tcW w:w="0" w:type="auto"/>
            <w:hideMark/>
          </w:tcPr>
          <w:p w14:paraId="1A341227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>It exposes simple ideas.</w:t>
            </w:r>
          </w:p>
        </w:tc>
        <w:tc>
          <w:tcPr>
            <w:tcW w:w="0" w:type="auto"/>
            <w:hideMark/>
          </w:tcPr>
          <w:p w14:paraId="5AA9162B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 xml:space="preserve">Does not participate in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reflection .</w:t>
            </w:r>
            <w:proofErr w:type="gramEnd"/>
            <w:r w:rsidRPr="003F7B93">
              <w:rPr>
                <w:rFonts w:eastAsia="Times New Roman" w:cstheme="minorHAnsi"/>
                <w:lang w:val="en"/>
              </w:rPr>
              <w:t>​</w:t>
            </w:r>
          </w:p>
        </w:tc>
      </w:tr>
      <w:tr w:rsidR="003F7B93" w:rsidRPr="003F7B93" w14:paraId="446A9967" w14:textId="77777777" w:rsidTr="003F7B93">
        <w:tc>
          <w:tcPr>
            <w:tcW w:w="0" w:type="auto"/>
            <w:hideMark/>
          </w:tcPr>
          <w:p w14:paraId="3C9941A9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b/>
                <w:bCs/>
                <w:lang w:val="en"/>
              </w:rPr>
              <w:t>Proposals for action</w:t>
            </w:r>
          </w:p>
        </w:tc>
        <w:tc>
          <w:tcPr>
            <w:tcW w:w="0" w:type="auto"/>
            <w:hideMark/>
          </w:tcPr>
          <w:p w14:paraId="5E78C13E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 xml:space="preserve">Offers proposals creative and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applicable .</w:t>
            </w:r>
            <w:proofErr w:type="gramEnd"/>
          </w:p>
        </w:tc>
        <w:tc>
          <w:tcPr>
            <w:tcW w:w="0" w:type="auto"/>
            <w:hideMark/>
          </w:tcPr>
          <w:p w14:paraId="599A40FD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 xml:space="preserve">Proposes actions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basic .</w:t>
            </w:r>
            <w:proofErr w:type="gramEnd"/>
          </w:p>
        </w:tc>
        <w:tc>
          <w:tcPr>
            <w:tcW w:w="0" w:type="auto"/>
            <w:hideMark/>
          </w:tcPr>
          <w:p w14:paraId="0DBBFF1B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 xml:space="preserve">Presents actions bit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concrete .</w:t>
            </w:r>
            <w:proofErr w:type="gramEnd"/>
          </w:p>
        </w:tc>
        <w:tc>
          <w:tcPr>
            <w:tcW w:w="0" w:type="auto"/>
            <w:hideMark/>
          </w:tcPr>
          <w:p w14:paraId="00367672" w14:textId="77777777" w:rsidR="003F7B93" w:rsidRPr="003F7B93" w:rsidRDefault="003F7B93" w:rsidP="003F7B93">
            <w:pPr>
              <w:spacing w:before="100" w:beforeAutospacing="1" w:after="100" w:afterAutospacing="1"/>
              <w:rPr>
                <w:rFonts w:eastAsia="Times New Roman" w:cstheme="minorHAnsi"/>
                <w:lang w:val="en"/>
              </w:rPr>
            </w:pPr>
            <w:r w:rsidRPr="003F7B93">
              <w:rPr>
                <w:rFonts w:eastAsia="Times New Roman" w:cstheme="minorHAnsi"/>
                <w:lang w:val="en"/>
              </w:rPr>
              <w:t xml:space="preserve">Does not present </w:t>
            </w:r>
            <w:proofErr w:type="gramStart"/>
            <w:r w:rsidRPr="003F7B93">
              <w:rPr>
                <w:rFonts w:eastAsia="Times New Roman" w:cstheme="minorHAnsi"/>
                <w:lang w:val="en"/>
              </w:rPr>
              <w:t>proposals .</w:t>
            </w:r>
            <w:proofErr w:type="gramEnd"/>
          </w:p>
        </w:tc>
      </w:tr>
    </w:tbl>
    <w:p w14:paraId="488BE1C8" w14:textId="77777777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p w14:paraId="396183F5" w14:textId="5C89583F" w:rsidR="003F7B93" w:rsidRPr="003F7B93" w:rsidRDefault="003F7B93" w:rsidP="003F7B93">
      <w:pPr>
        <w:spacing w:before="100" w:beforeAutospacing="1" w:after="100" w:afterAutospacing="1"/>
        <w:rPr>
          <w:rFonts w:eastAsia="Times New Roman" w:cstheme="minorHAnsi"/>
          <w:lang w:val="es-EC"/>
        </w:rPr>
      </w:pPr>
      <w:r w:rsidRPr="003F7B93">
        <w:rPr>
          <w:rFonts w:eastAsia="Times New Roman" w:cstheme="minorHAnsi"/>
          <w:b/>
          <w:bCs/>
          <w:lang w:val="es-EC"/>
        </w:rPr>
        <w:t>Total</w:t>
      </w:r>
      <w:r>
        <w:rPr>
          <w:rFonts w:eastAsia="Times New Roman" w:cstheme="minorHAnsi"/>
          <w:b/>
          <w:bCs/>
          <w:lang w:val="es-EC"/>
        </w:rPr>
        <w:t>:</w:t>
      </w:r>
      <w:r w:rsidRPr="003F7B93">
        <w:rPr>
          <w:rFonts w:eastAsia="Times New Roman" w:cstheme="minorHAnsi"/>
          <w:b/>
          <w:bCs/>
          <w:lang w:val="es-EC"/>
        </w:rPr>
        <w:t xml:space="preserve"> </w:t>
      </w:r>
      <w:r w:rsidRPr="003F7B93">
        <w:rPr>
          <w:rFonts w:eastAsia="Times New Roman" w:cstheme="minorHAnsi"/>
          <w:lang w:val="es-EC"/>
        </w:rPr>
        <w:t xml:space="preserve">/25 </w:t>
      </w:r>
      <w:proofErr w:type="spellStart"/>
      <w:r w:rsidRPr="003F7B93">
        <w:rPr>
          <w:rFonts w:eastAsia="Times New Roman" w:cstheme="minorHAnsi"/>
          <w:lang w:val="es-EC"/>
        </w:rPr>
        <w:t>points</w:t>
      </w:r>
      <w:proofErr w:type="spellEnd"/>
    </w:p>
    <w:p w14:paraId="4EF18565" w14:textId="77777777" w:rsidR="00684746" w:rsidRPr="00607FF5" w:rsidRDefault="00684746" w:rsidP="00FA5C2F">
      <w:pPr>
        <w:spacing w:before="100" w:beforeAutospacing="1" w:after="100" w:afterAutospacing="1"/>
        <w:rPr>
          <w:rFonts w:eastAsia="Times New Roman" w:cstheme="minorHAnsi"/>
          <w:lang w:val="es-EC"/>
        </w:rPr>
      </w:pPr>
    </w:p>
    <w:sectPr w:rsidR="00684746" w:rsidRPr="00607FF5" w:rsidSect="00126E4E">
      <w:headerReference w:type="default" r:id="rId9"/>
      <w:pgSz w:w="11900" w:h="16820"/>
      <w:pgMar w:top="1636" w:right="1440" w:bottom="113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237B12" w14:textId="77777777" w:rsidR="00C46808" w:rsidRDefault="00C46808" w:rsidP="00DE73F3">
      <w:r>
        <w:separator/>
      </w:r>
    </w:p>
  </w:endnote>
  <w:endnote w:type="continuationSeparator" w:id="0">
    <w:p w14:paraId="2067DE9B" w14:textId="77777777" w:rsidR="00C46808" w:rsidRDefault="00C46808" w:rsidP="00DE7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5B36A5" w14:textId="77777777" w:rsidR="00C46808" w:rsidRDefault="00C46808" w:rsidP="00DE73F3">
      <w:r>
        <w:separator/>
      </w:r>
    </w:p>
  </w:footnote>
  <w:footnote w:type="continuationSeparator" w:id="0">
    <w:p w14:paraId="5906EA52" w14:textId="77777777" w:rsidR="00C46808" w:rsidRDefault="00C46808" w:rsidP="00DE7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1D5254" w14:textId="77777777" w:rsidR="00DE73F3" w:rsidRDefault="00126E4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80A11AF" wp14:editId="55551B8C">
          <wp:simplePos x="0" y="0"/>
          <wp:positionH relativeFrom="column">
            <wp:posOffset>-901700</wp:posOffset>
          </wp:positionH>
          <wp:positionV relativeFrom="paragraph">
            <wp:posOffset>-449580</wp:posOffset>
          </wp:positionV>
          <wp:extent cx="7543541" cy="1067506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541" cy="1067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55307"/>
    <w:multiLevelType w:val="hybridMultilevel"/>
    <w:tmpl w:val="A74EFFD6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AC22A7"/>
    <w:multiLevelType w:val="hybridMultilevel"/>
    <w:tmpl w:val="298672C0"/>
    <w:lvl w:ilvl="0" w:tplc="AAB08E50">
      <w:start w:val="1"/>
      <w:numFmt w:val="decimal"/>
      <w:pStyle w:val="idc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33B9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D6C0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3938D0"/>
    <w:multiLevelType w:val="hybridMultilevel"/>
    <w:tmpl w:val="1D5CC964"/>
    <w:lvl w:ilvl="0" w:tplc="963048A8">
      <w:start w:val="1"/>
      <w:numFmt w:val="bullet"/>
      <w:pStyle w:val="bn"/>
      <w:lvlText w:val=""/>
      <w:lvlJc w:val="left"/>
      <w:pPr>
        <w:ind w:left="214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5" w15:restartNumberingAfterBreak="0">
    <w:nsid w:val="1DFC04E7"/>
    <w:multiLevelType w:val="hybridMultilevel"/>
    <w:tmpl w:val="67F0F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E50159"/>
    <w:multiLevelType w:val="hybridMultilevel"/>
    <w:tmpl w:val="C8F25EF0"/>
    <w:lvl w:ilvl="0" w:tplc="77F096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77874"/>
    <w:multiLevelType w:val="multilevel"/>
    <w:tmpl w:val="86ECA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E84ACA"/>
    <w:multiLevelType w:val="hybridMultilevel"/>
    <w:tmpl w:val="9BB4CE3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D1D8B"/>
    <w:multiLevelType w:val="multilevel"/>
    <w:tmpl w:val="0AE6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026C38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5A0E83"/>
    <w:multiLevelType w:val="multilevel"/>
    <w:tmpl w:val="B174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BB27D7"/>
    <w:multiLevelType w:val="hybridMultilevel"/>
    <w:tmpl w:val="23E42DB2"/>
    <w:lvl w:ilvl="0" w:tplc="30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44054B"/>
    <w:multiLevelType w:val="hybridMultilevel"/>
    <w:tmpl w:val="9A1239C6"/>
    <w:lvl w:ilvl="0" w:tplc="C8EEC592">
      <w:start w:val="1"/>
      <w:numFmt w:val="bullet"/>
      <w:pStyle w:val="b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AED2808"/>
    <w:multiLevelType w:val="hybridMultilevel"/>
    <w:tmpl w:val="BDD8A902"/>
    <w:lvl w:ilvl="0" w:tplc="3CCAA2B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300A0019" w:tentative="1">
      <w:start w:val="1"/>
      <w:numFmt w:val="lowerLetter"/>
      <w:lvlText w:val="%2."/>
      <w:lvlJc w:val="left"/>
      <w:pPr>
        <w:ind w:left="1364" w:hanging="360"/>
      </w:pPr>
    </w:lvl>
    <w:lvl w:ilvl="2" w:tplc="300A001B" w:tentative="1">
      <w:start w:val="1"/>
      <w:numFmt w:val="lowerRoman"/>
      <w:lvlText w:val="%3."/>
      <w:lvlJc w:val="right"/>
      <w:pPr>
        <w:ind w:left="2084" w:hanging="180"/>
      </w:pPr>
    </w:lvl>
    <w:lvl w:ilvl="3" w:tplc="300A000F" w:tentative="1">
      <w:start w:val="1"/>
      <w:numFmt w:val="decimal"/>
      <w:lvlText w:val="%4."/>
      <w:lvlJc w:val="left"/>
      <w:pPr>
        <w:ind w:left="2804" w:hanging="360"/>
      </w:pPr>
    </w:lvl>
    <w:lvl w:ilvl="4" w:tplc="300A0019" w:tentative="1">
      <w:start w:val="1"/>
      <w:numFmt w:val="lowerLetter"/>
      <w:lvlText w:val="%5."/>
      <w:lvlJc w:val="left"/>
      <w:pPr>
        <w:ind w:left="3524" w:hanging="360"/>
      </w:pPr>
    </w:lvl>
    <w:lvl w:ilvl="5" w:tplc="300A001B" w:tentative="1">
      <w:start w:val="1"/>
      <w:numFmt w:val="lowerRoman"/>
      <w:lvlText w:val="%6."/>
      <w:lvlJc w:val="right"/>
      <w:pPr>
        <w:ind w:left="4244" w:hanging="180"/>
      </w:pPr>
    </w:lvl>
    <w:lvl w:ilvl="6" w:tplc="300A000F" w:tentative="1">
      <w:start w:val="1"/>
      <w:numFmt w:val="decimal"/>
      <w:lvlText w:val="%7."/>
      <w:lvlJc w:val="left"/>
      <w:pPr>
        <w:ind w:left="4964" w:hanging="360"/>
      </w:pPr>
    </w:lvl>
    <w:lvl w:ilvl="7" w:tplc="300A0019" w:tentative="1">
      <w:start w:val="1"/>
      <w:numFmt w:val="lowerLetter"/>
      <w:lvlText w:val="%8."/>
      <w:lvlJc w:val="left"/>
      <w:pPr>
        <w:ind w:left="5684" w:hanging="360"/>
      </w:pPr>
    </w:lvl>
    <w:lvl w:ilvl="8" w:tplc="3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CC270BC"/>
    <w:multiLevelType w:val="hybridMultilevel"/>
    <w:tmpl w:val="AD869B92"/>
    <w:lvl w:ilvl="0" w:tplc="AAEEF92E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724" w:hanging="360"/>
      </w:pPr>
    </w:lvl>
    <w:lvl w:ilvl="2" w:tplc="300A001B" w:tentative="1">
      <w:start w:val="1"/>
      <w:numFmt w:val="lowerRoman"/>
      <w:lvlText w:val="%3."/>
      <w:lvlJc w:val="right"/>
      <w:pPr>
        <w:ind w:left="2444" w:hanging="180"/>
      </w:pPr>
    </w:lvl>
    <w:lvl w:ilvl="3" w:tplc="300A000F" w:tentative="1">
      <w:start w:val="1"/>
      <w:numFmt w:val="decimal"/>
      <w:lvlText w:val="%4."/>
      <w:lvlJc w:val="left"/>
      <w:pPr>
        <w:ind w:left="3164" w:hanging="360"/>
      </w:pPr>
    </w:lvl>
    <w:lvl w:ilvl="4" w:tplc="300A0019" w:tentative="1">
      <w:start w:val="1"/>
      <w:numFmt w:val="lowerLetter"/>
      <w:lvlText w:val="%5."/>
      <w:lvlJc w:val="left"/>
      <w:pPr>
        <w:ind w:left="3884" w:hanging="360"/>
      </w:pPr>
    </w:lvl>
    <w:lvl w:ilvl="5" w:tplc="300A001B" w:tentative="1">
      <w:start w:val="1"/>
      <w:numFmt w:val="lowerRoman"/>
      <w:lvlText w:val="%6."/>
      <w:lvlJc w:val="right"/>
      <w:pPr>
        <w:ind w:left="4604" w:hanging="180"/>
      </w:pPr>
    </w:lvl>
    <w:lvl w:ilvl="6" w:tplc="300A000F" w:tentative="1">
      <w:start w:val="1"/>
      <w:numFmt w:val="decimal"/>
      <w:lvlText w:val="%7."/>
      <w:lvlJc w:val="left"/>
      <w:pPr>
        <w:ind w:left="5324" w:hanging="360"/>
      </w:pPr>
    </w:lvl>
    <w:lvl w:ilvl="7" w:tplc="300A0019" w:tentative="1">
      <w:start w:val="1"/>
      <w:numFmt w:val="lowerLetter"/>
      <w:lvlText w:val="%8."/>
      <w:lvlJc w:val="left"/>
      <w:pPr>
        <w:ind w:left="6044" w:hanging="360"/>
      </w:pPr>
    </w:lvl>
    <w:lvl w:ilvl="8" w:tplc="30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3164D47"/>
    <w:multiLevelType w:val="hybridMultilevel"/>
    <w:tmpl w:val="A9CEBE76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9D626FF"/>
    <w:multiLevelType w:val="multilevel"/>
    <w:tmpl w:val="636A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059112A"/>
    <w:multiLevelType w:val="multilevel"/>
    <w:tmpl w:val="12C8F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5EB3D4A"/>
    <w:multiLevelType w:val="hybridMultilevel"/>
    <w:tmpl w:val="035897F2"/>
    <w:lvl w:ilvl="0" w:tplc="300A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0" w15:restartNumberingAfterBreak="0">
    <w:nsid w:val="6E185453"/>
    <w:multiLevelType w:val="hybridMultilevel"/>
    <w:tmpl w:val="401AA750"/>
    <w:lvl w:ilvl="0" w:tplc="4CD0523A">
      <w:start w:val="1"/>
      <w:numFmt w:val="decimal"/>
      <w:lvlText w:val="%1."/>
      <w:lvlJc w:val="left"/>
      <w:pPr>
        <w:ind w:left="862" w:hanging="360"/>
      </w:pPr>
      <w:rPr>
        <w:rFonts w:hint="default"/>
        <w:b w:val="0"/>
        <w:bCs/>
      </w:rPr>
    </w:lvl>
    <w:lvl w:ilvl="1" w:tplc="300A0019" w:tentative="1">
      <w:start w:val="1"/>
      <w:numFmt w:val="lowerLetter"/>
      <w:lvlText w:val="%2."/>
      <w:lvlJc w:val="left"/>
      <w:pPr>
        <w:ind w:left="1582" w:hanging="360"/>
      </w:pPr>
    </w:lvl>
    <w:lvl w:ilvl="2" w:tplc="300A001B" w:tentative="1">
      <w:start w:val="1"/>
      <w:numFmt w:val="lowerRoman"/>
      <w:lvlText w:val="%3."/>
      <w:lvlJc w:val="right"/>
      <w:pPr>
        <w:ind w:left="2302" w:hanging="180"/>
      </w:pPr>
    </w:lvl>
    <w:lvl w:ilvl="3" w:tplc="300A000F" w:tentative="1">
      <w:start w:val="1"/>
      <w:numFmt w:val="decimal"/>
      <w:lvlText w:val="%4."/>
      <w:lvlJc w:val="left"/>
      <w:pPr>
        <w:ind w:left="3022" w:hanging="360"/>
      </w:pPr>
    </w:lvl>
    <w:lvl w:ilvl="4" w:tplc="300A0019" w:tentative="1">
      <w:start w:val="1"/>
      <w:numFmt w:val="lowerLetter"/>
      <w:lvlText w:val="%5."/>
      <w:lvlJc w:val="left"/>
      <w:pPr>
        <w:ind w:left="3742" w:hanging="360"/>
      </w:pPr>
    </w:lvl>
    <w:lvl w:ilvl="5" w:tplc="300A001B" w:tentative="1">
      <w:start w:val="1"/>
      <w:numFmt w:val="lowerRoman"/>
      <w:lvlText w:val="%6."/>
      <w:lvlJc w:val="right"/>
      <w:pPr>
        <w:ind w:left="4462" w:hanging="180"/>
      </w:pPr>
    </w:lvl>
    <w:lvl w:ilvl="6" w:tplc="300A000F" w:tentative="1">
      <w:start w:val="1"/>
      <w:numFmt w:val="decimal"/>
      <w:lvlText w:val="%7."/>
      <w:lvlJc w:val="left"/>
      <w:pPr>
        <w:ind w:left="5182" w:hanging="360"/>
      </w:pPr>
    </w:lvl>
    <w:lvl w:ilvl="7" w:tplc="300A0019" w:tentative="1">
      <w:start w:val="1"/>
      <w:numFmt w:val="lowerLetter"/>
      <w:lvlText w:val="%8."/>
      <w:lvlJc w:val="left"/>
      <w:pPr>
        <w:ind w:left="5902" w:hanging="360"/>
      </w:pPr>
    </w:lvl>
    <w:lvl w:ilvl="8" w:tplc="30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790D3A97"/>
    <w:multiLevelType w:val="hybridMultilevel"/>
    <w:tmpl w:val="8206A02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8"/>
  </w:num>
  <w:num w:numId="4">
    <w:abstractNumId w:val="10"/>
  </w:num>
  <w:num w:numId="5">
    <w:abstractNumId w:val="2"/>
  </w:num>
  <w:num w:numId="6">
    <w:abstractNumId w:val="5"/>
  </w:num>
  <w:num w:numId="7">
    <w:abstractNumId w:val="21"/>
  </w:num>
  <w:num w:numId="8">
    <w:abstractNumId w:val="1"/>
  </w:num>
  <w:num w:numId="9">
    <w:abstractNumId w:val="13"/>
  </w:num>
  <w:num w:numId="10">
    <w:abstractNumId w:val="0"/>
  </w:num>
  <w:num w:numId="11">
    <w:abstractNumId w:val="12"/>
  </w:num>
  <w:num w:numId="12">
    <w:abstractNumId w:val="15"/>
  </w:num>
  <w:num w:numId="13">
    <w:abstractNumId w:val="7"/>
  </w:num>
  <w:num w:numId="14">
    <w:abstractNumId w:val="9"/>
  </w:num>
  <w:num w:numId="15">
    <w:abstractNumId w:val="17"/>
  </w:num>
  <w:num w:numId="16">
    <w:abstractNumId w:val="4"/>
  </w:num>
  <w:num w:numId="17">
    <w:abstractNumId w:val="16"/>
  </w:num>
  <w:num w:numId="18">
    <w:abstractNumId w:val="14"/>
  </w:num>
  <w:num w:numId="19">
    <w:abstractNumId w:val="20"/>
  </w:num>
  <w:num w:numId="20">
    <w:abstractNumId w:val="19"/>
  </w:num>
  <w:num w:numId="21">
    <w:abstractNumId w:val="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022"/>
    <w:rsid w:val="00040473"/>
    <w:rsid w:val="0006083F"/>
    <w:rsid w:val="000B2E46"/>
    <w:rsid w:val="00126E4E"/>
    <w:rsid w:val="00223B1B"/>
    <w:rsid w:val="00263AB1"/>
    <w:rsid w:val="002B700B"/>
    <w:rsid w:val="002D166E"/>
    <w:rsid w:val="003F7B93"/>
    <w:rsid w:val="00464B10"/>
    <w:rsid w:val="00484F31"/>
    <w:rsid w:val="005D67A3"/>
    <w:rsid w:val="00607FF5"/>
    <w:rsid w:val="00684746"/>
    <w:rsid w:val="006D07F5"/>
    <w:rsid w:val="006D1A98"/>
    <w:rsid w:val="00734C1F"/>
    <w:rsid w:val="00875C59"/>
    <w:rsid w:val="008836F8"/>
    <w:rsid w:val="008E50E3"/>
    <w:rsid w:val="00932A43"/>
    <w:rsid w:val="00947D55"/>
    <w:rsid w:val="009707E5"/>
    <w:rsid w:val="00981684"/>
    <w:rsid w:val="00A60C1A"/>
    <w:rsid w:val="00A62568"/>
    <w:rsid w:val="00A66C09"/>
    <w:rsid w:val="00AC05BA"/>
    <w:rsid w:val="00BA4961"/>
    <w:rsid w:val="00BB1A22"/>
    <w:rsid w:val="00BD29C6"/>
    <w:rsid w:val="00C104EE"/>
    <w:rsid w:val="00C46808"/>
    <w:rsid w:val="00C60022"/>
    <w:rsid w:val="00C84634"/>
    <w:rsid w:val="00CA0DE1"/>
    <w:rsid w:val="00DD63D5"/>
    <w:rsid w:val="00DE73F3"/>
    <w:rsid w:val="00DF7AB3"/>
    <w:rsid w:val="00E17ACC"/>
    <w:rsid w:val="00E2520F"/>
    <w:rsid w:val="00E55245"/>
    <w:rsid w:val="00E76051"/>
    <w:rsid w:val="00F54F9D"/>
    <w:rsid w:val="00FA5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14DFE4"/>
  <w15:chartTrackingRefBased/>
  <w15:docId w15:val="{E4BA65A8-1AB7-4677-B7B0-32B0139D8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Ttulo2">
    <w:name w:val="heading 2"/>
    <w:basedOn w:val="Normal"/>
    <w:link w:val="Ttulo2Car"/>
    <w:uiPriority w:val="9"/>
    <w:qFormat/>
    <w:rsid w:val="000B2E46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D63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63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E73F3"/>
  </w:style>
  <w:style w:type="paragraph" w:styleId="Piedepgina">
    <w:name w:val="footer"/>
    <w:basedOn w:val="Normal"/>
    <w:link w:val="PiedepginaCar"/>
    <w:uiPriority w:val="99"/>
    <w:unhideWhenUsed/>
    <w:rsid w:val="00DE73F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3F3"/>
  </w:style>
  <w:style w:type="paragraph" w:styleId="NormalWeb">
    <w:name w:val="Normal (Web)"/>
    <w:basedOn w:val="Normal"/>
    <w:uiPriority w:val="99"/>
    <w:semiHidden/>
    <w:unhideWhenUsed/>
    <w:rsid w:val="00FA5C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FA5C2F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8474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0B2E46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bodytext">
    <w:name w:val="bodytext"/>
    <w:basedOn w:val="Normal"/>
    <w:rsid w:val="000B2E4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39"/>
    <w:rsid w:val="00607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607FF5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DD63D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63D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Textoennegrita">
    <w:name w:val="Strong"/>
    <w:basedOn w:val="Fuentedeprrafopredeter"/>
    <w:uiPriority w:val="22"/>
    <w:qFormat/>
    <w:rsid w:val="00DD63D5"/>
    <w:rPr>
      <w:b/>
      <w:bCs/>
    </w:rPr>
  </w:style>
  <w:style w:type="character" w:styleId="nfasis">
    <w:name w:val="Emphasis"/>
    <w:basedOn w:val="Fuentedeprrafopredeter"/>
    <w:uiPriority w:val="20"/>
    <w:qFormat/>
    <w:rsid w:val="00DD63D5"/>
    <w:rPr>
      <w:i/>
      <w:iCs/>
    </w:rPr>
  </w:style>
  <w:style w:type="paragraph" w:customStyle="1" w:styleId="idc">
    <w:name w:val="idc"/>
    <w:basedOn w:val="Prrafodelista"/>
    <w:link w:val="idcCar"/>
    <w:qFormat/>
    <w:rsid w:val="00932A43"/>
    <w:pPr>
      <w:numPr>
        <w:numId w:val="8"/>
      </w:numPr>
    </w:pPr>
    <w:rPr>
      <w:rFonts w:eastAsia="Times New Roman" w:cstheme="minorHAnsi"/>
      <w:b/>
      <w:bCs/>
      <w:lang w:val="es-EC"/>
    </w:rPr>
  </w:style>
  <w:style w:type="paragraph" w:customStyle="1" w:styleId="bb">
    <w:name w:val="b b"/>
    <w:basedOn w:val="Prrafodelista"/>
    <w:link w:val="bbCar"/>
    <w:qFormat/>
    <w:rsid w:val="00932A43"/>
    <w:pPr>
      <w:numPr>
        <w:numId w:val="9"/>
      </w:numPr>
    </w:pPr>
    <w:rPr>
      <w:rFonts w:eastAsia="Times New Roman" w:cstheme="minorHAnsi"/>
      <w:b/>
      <w:bCs/>
      <w:lang w:val="es-EC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32A43"/>
    <w:rPr>
      <w:rFonts w:eastAsiaTheme="minorEastAsia"/>
    </w:rPr>
  </w:style>
  <w:style w:type="character" w:customStyle="1" w:styleId="idcCar">
    <w:name w:val="idc Car"/>
    <w:basedOn w:val="PrrafodelistaCar"/>
    <w:link w:val="idc"/>
    <w:rsid w:val="00932A43"/>
    <w:rPr>
      <w:rFonts w:eastAsia="Times New Roman" w:cstheme="minorHAnsi"/>
      <w:b/>
      <w:bCs/>
      <w:lang w:val="es-EC"/>
    </w:rPr>
  </w:style>
  <w:style w:type="paragraph" w:customStyle="1" w:styleId="bn">
    <w:name w:val="b n"/>
    <w:basedOn w:val="Prrafodelista"/>
    <w:link w:val="bnCar"/>
    <w:qFormat/>
    <w:rsid w:val="00932A43"/>
    <w:pPr>
      <w:numPr>
        <w:numId w:val="16"/>
      </w:numPr>
    </w:pPr>
    <w:rPr>
      <w:rFonts w:eastAsia="Times New Roman" w:cstheme="minorHAnsi"/>
      <w:lang w:val="es-EC"/>
    </w:rPr>
  </w:style>
  <w:style w:type="character" w:customStyle="1" w:styleId="bbCar">
    <w:name w:val="b b Car"/>
    <w:basedOn w:val="PrrafodelistaCar"/>
    <w:link w:val="bb"/>
    <w:rsid w:val="00932A43"/>
    <w:rPr>
      <w:rFonts w:eastAsia="Times New Roman" w:cstheme="minorHAnsi"/>
      <w:b/>
      <w:bCs/>
      <w:lang w:val="es-EC"/>
    </w:rPr>
  </w:style>
  <w:style w:type="character" w:customStyle="1" w:styleId="bnCar">
    <w:name w:val="b n Car"/>
    <w:basedOn w:val="PrrafodelistaCar"/>
    <w:link w:val="bn"/>
    <w:rsid w:val="00932A43"/>
    <w:rPr>
      <w:rFonts w:eastAsia="Times New Roman" w:cstheme="minorHAnsi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3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6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61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3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2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3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one.org/journals/mountain-research-and-development/volume-33/issue-3/MRD-JOURNAL-D-12-00123.1/The-System-Nobody-Sees--Irrigated-Wetland-Management-and-Alpaca/10.1659/MRD-JOURNAL-D-12-00123.1.ful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bioone.org/journals/mountain-research-and-development/volume-33/issue-3/MRD-JOURNAL-D-12-00123.1/The-System-Nobody-Sees--Irrigated-Wetland-Management-and-Alpaca/10.1659/MRD-JOURNAL-D-12-00123.1.ful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wpro\OneDrive%20-%20COLEGIO%20JOHANNES%20KEPLER\2022%20-%202023\Logos%20y%20hojas%20membretadas\Hoja%20membretada%20JK%202022%20Vertic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JK 2022 Vertical</Template>
  <TotalTime>34</TotalTime>
  <Pages>5</Pages>
  <Words>1029</Words>
  <Characters>5665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Procel</dc:creator>
  <cp:keywords/>
  <dc:description/>
  <cp:lastModifiedBy>DELL</cp:lastModifiedBy>
  <cp:revision>7</cp:revision>
  <cp:lastPrinted>2022-09-27T16:10:00Z</cp:lastPrinted>
  <dcterms:created xsi:type="dcterms:W3CDTF">2025-01-26T16:56:00Z</dcterms:created>
  <dcterms:modified xsi:type="dcterms:W3CDTF">2025-03-02T21:27:00Z</dcterms:modified>
</cp:coreProperties>
</file>