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740825EC" w:rsidR="00C60022" w:rsidRPr="00607FF5" w:rsidRDefault="00CE03D0" w:rsidP="00BB52BB">
      <w:pPr>
        <w:pStyle w:val="Fabi"/>
      </w:pPr>
      <w:proofErr w:type="spellStart"/>
      <w:r>
        <w:t>Zucchini</w:t>
      </w:r>
      <w:proofErr w:type="spellEnd"/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35ABABD5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15EBEC50" w14:textId="439ED2F3" w:rsidR="0050356E" w:rsidRPr="0050356E" w:rsidRDefault="0050356E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50356E">
        <w:rPr>
          <w:rFonts w:eastAsia="Times New Roman" w:cstheme="minorHAnsi"/>
          <w:lang w:val="es-EC"/>
        </w:rPr>
        <w:t xml:space="preserve">Reconocer la relación del </w:t>
      </w:r>
      <w:proofErr w:type="spellStart"/>
      <w:r w:rsidRPr="0050356E">
        <w:rPr>
          <w:rFonts w:eastAsia="Times New Roman" w:cstheme="minorHAnsi"/>
          <w:lang w:val="es-EC"/>
        </w:rPr>
        <w:t>zucchini</w:t>
      </w:r>
      <w:proofErr w:type="spellEnd"/>
      <w:r w:rsidRPr="0050356E">
        <w:rPr>
          <w:rFonts w:eastAsia="Times New Roman" w:cstheme="minorHAnsi"/>
          <w:lang w:val="es-EC"/>
        </w:rPr>
        <w:t xml:space="preserve"> con su hábitat natural, sus necesidades ecológicas y su importancia dentro del ecosistema y la alimentación humana, desarrollando habilidades de expresión oral y pensamiento crítico.</w:t>
      </w:r>
    </w:p>
    <w:p w14:paraId="436F4AAF" w14:textId="3F0F8B0B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52560BDF" w14:textId="1122A543" w:rsidR="0050356E" w:rsidRPr="0050356E" w:rsidRDefault="0050356E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50356E">
        <w:rPr>
          <w:rFonts w:eastAsia="Times New Roman" w:cstheme="minorHAnsi"/>
          <w:lang w:val="es-EC"/>
        </w:rPr>
        <w:t xml:space="preserve">El planeta enfrenta una pérdida acelerada de biodiversidad vegetal. ¿Qué pasaría si el </w:t>
      </w:r>
      <w:proofErr w:type="spellStart"/>
      <w:r w:rsidRPr="0050356E">
        <w:rPr>
          <w:rFonts w:eastAsia="Times New Roman" w:cstheme="minorHAnsi"/>
          <w:lang w:val="es-EC"/>
        </w:rPr>
        <w:t>zucchini</w:t>
      </w:r>
      <w:proofErr w:type="spellEnd"/>
      <w:r w:rsidRPr="0050356E">
        <w:rPr>
          <w:rFonts w:eastAsia="Times New Roman" w:cstheme="minorHAnsi"/>
          <w:lang w:val="es-EC"/>
        </w:rPr>
        <w:t xml:space="preserve"> desapareciera? ¿Sabemos realmente cuál es su papel en la naturaleza, cómo vive, qué necesita y cómo interactúa con su ambiente? ¡Es hora de que el </w:t>
      </w:r>
      <w:proofErr w:type="spellStart"/>
      <w:r w:rsidRPr="0050356E">
        <w:rPr>
          <w:rFonts w:eastAsia="Times New Roman" w:cstheme="minorHAnsi"/>
          <w:lang w:val="es-EC"/>
        </w:rPr>
        <w:t>zucchini</w:t>
      </w:r>
      <w:proofErr w:type="spellEnd"/>
      <w:r w:rsidRPr="0050356E">
        <w:rPr>
          <w:rFonts w:eastAsia="Times New Roman" w:cstheme="minorHAnsi"/>
          <w:lang w:val="es-EC"/>
        </w:rPr>
        <w:t xml:space="preserve"> nos lo cuente… en un </w:t>
      </w:r>
      <w:proofErr w:type="spellStart"/>
      <w:r w:rsidRPr="0050356E">
        <w:rPr>
          <w:rFonts w:eastAsia="Times New Roman" w:cstheme="minorHAnsi"/>
          <w:lang w:val="es-EC"/>
        </w:rPr>
        <w:t>reality</w:t>
      </w:r>
      <w:proofErr w:type="spellEnd"/>
      <w:r w:rsidRPr="0050356E">
        <w:rPr>
          <w:rFonts w:eastAsia="Times New Roman" w:cstheme="minorHAnsi"/>
          <w:lang w:val="es-EC"/>
        </w:rPr>
        <w:t xml:space="preserve"> show!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792AB495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5A0C9FA9" w14:textId="47FCF12F" w:rsidR="0050356E" w:rsidRPr="0050356E" w:rsidRDefault="0050356E" w:rsidP="0050356E">
      <w:pPr>
        <w:pStyle w:val="Estilobietas"/>
      </w:pPr>
      <w:r>
        <w:t xml:space="preserve">Paso 1: </w:t>
      </w:r>
      <w:r w:rsidRPr="0050356E">
        <w:rPr>
          <w:b w:val="0"/>
          <w:bCs w:val="0"/>
        </w:rPr>
        <w:t xml:space="preserve">El docente presenta el contexto del </w:t>
      </w:r>
      <w:proofErr w:type="spellStart"/>
      <w:r w:rsidRPr="0050356E">
        <w:rPr>
          <w:b w:val="0"/>
          <w:bCs w:val="0"/>
        </w:rPr>
        <w:t>reality</w:t>
      </w:r>
      <w:proofErr w:type="spellEnd"/>
      <w:r w:rsidRPr="0050356E">
        <w:rPr>
          <w:b w:val="0"/>
          <w:bCs w:val="0"/>
        </w:rPr>
        <w:t xml:space="preserve"> show: “La Planta Tiene Talento”.</w:t>
      </w:r>
    </w:p>
    <w:p w14:paraId="5F286FDD" w14:textId="6BCF8E0B" w:rsidR="0050356E" w:rsidRPr="0050356E" w:rsidRDefault="0050356E" w:rsidP="0050356E">
      <w:pPr>
        <w:pStyle w:val="Estilobietas"/>
      </w:pPr>
      <w:r>
        <w:t xml:space="preserve">Paso 2: </w:t>
      </w:r>
      <w:r w:rsidRPr="0050356E">
        <w:rPr>
          <w:b w:val="0"/>
          <w:bCs w:val="0"/>
        </w:rPr>
        <w:t xml:space="preserve">Se explica que cada grupo representará al </w:t>
      </w:r>
      <w:proofErr w:type="spellStart"/>
      <w:r w:rsidRPr="0050356E">
        <w:rPr>
          <w:b w:val="0"/>
          <w:bCs w:val="0"/>
        </w:rPr>
        <w:t>zucchini</w:t>
      </w:r>
      <w:proofErr w:type="spellEnd"/>
      <w:r w:rsidRPr="0050356E">
        <w:rPr>
          <w:b w:val="0"/>
          <w:bCs w:val="0"/>
        </w:rPr>
        <w:t xml:space="preserve"> como si fuera un concursante famoso.</w:t>
      </w:r>
    </w:p>
    <w:p w14:paraId="765EAFA3" w14:textId="5909AEF3" w:rsidR="0050356E" w:rsidRPr="0050356E" w:rsidRDefault="0050356E" w:rsidP="0050356E">
      <w:pPr>
        <w:pStyle w:val="Estilobietas"/>
        <w:rPr>
          <w:b w:val="0"/>
          <w:bCs w:val="0"/>
        </w:rPr>
      </w:pPr>
      <w:r>
        <w:t xml:space="preserve">Paso 3: </w:t>
      </w:r>
      <w:r w:rsidRPr="0050356E">
        <w:rPr>
          <w:b w:val="0"/>
          <w:bCs w:val="0"/>
        </w:rPr>
        <w:t>Se reparten hojas, colores, cartulina, cinta y marcadores.</w:t>
      </w:r>
    </w:p>
    <w:p w14:paraId="0DEF9467" w14:textId="79362D72" w:rsidR="00607FF5" w:rsidRDefault="00607FF5" w:rsidP="0045304E">
      <w:pPr>
        <w:pStyle w:val="IN"/>
      </w:pPr>
      <w:r w:rsidRPr="00607FF5">
        <w:t>Desarrollo</w:t>
      </w:r>
      <w:r w:rsidR="0024308D">
        <w:t xml:space="preserve"> (20 minutos)</w:t>
      </w:r>
    </w:p>
    <w:p w14:paraId="6494263F" w14:textId="63CB4A0C" w:rsidR="0045304E" w:rsidRPr="0045304E" w:rsidRDefault="0045304E" w:rsidP="0045304E">
      <w:pPr>
        <w:pStyle w:val="Estilobietas"/>
      </w:pPr>
      <w:r>
        <w:t xml:space="preserve">Paso 1: </w:t>
      </w:r>
      <w:r w:rsidRPr="0045304E">
        <w:rPr>
          <w:b w:val="0"/>
          <w:bCs w:val="0"/>
        </w:rPr>
        <w:t xml:space="preserve">Los estudiantes, en grupos de 3-4, preparan una mini presentación en la que el </w:t>
      </w:r>
      <w:proofErr w:type="spellStart"/>
      <w:r w:rsidRPr="0045304E">
        <w:rPr>
          <w:b w:val="0"/>
          <w:bCs w:val="0"/>
        </w:rPr>
        <w:t>zucchini</w:t>
      </w:r>
      <w:proofErr w:type="spellEnd"/>
      <w:r w:rsidRPr="0045304E">
        <w:rPr>
          <w:b w:val="0"/>
          <w:bCs w:val="0"/>
        </w:rPr>
        <w:t xml:space="preserve"> “habla” sobre:</w:t>
      </w:r>
    </w:p>
    <w:p w14:paraId="77BF39A6" w14:textId="07C36B2B" w:rsidR="0045304E" w:rsidRPr="0045304E" w:rsidRDefault="0045304E" w:rsidP="0045304E">
      <w:pPr>
        <w:pStyle w:val="Estilobieta2"/>
      </w:pPr>
      <w:r w:rsidRPr="0045304E">
        <w:t>Dónde vive (tipo de clima, suelo, agua).</w:t>
      </w:r>
    </w:p>
    <w:p w14:paraId="4D3C51ED" w14:textId="6EF2FACE" w:rsidR="0045304E" w:rsidRPr="0045304E" w:rsidRDefault="0045304E" w:rsidP="0045304E">
      <w:pPr>
        <w:pStyle w:val="Estilobieta2"/>
      </w:pPr>
      <w:r w:rsidRPr="0045304E">
        <w:t>Qué necesita para crecer.</w:t>
      </w:r>
    </w:p>
    <w:p w14:paraId="44ECE888" w14:textId="7A8C94C9" w:rsidR="0045304E" w:rsidRPr="0045304E" w:rsidRDefault="0045304E" w:rsidP="0045304E">
      <w:pPr>
        <w:pStyle w:val="Estilobieta2"/>
      </w:pPr>
      <w:r w:rsidRPr="0045304E">
        <w:t>Qué lo amenaza.</w:t>
      </w:r>
    </w:p>
    <w:p w14:paraId="028555F1" w14:textId="7E34EF35" w:rsidR="0045304E" w:rsidRPr="0045304E" w:rsidRDefault="0045304E" w:rsidP="0045304E">
      <w:pPr>
        <w:pStyle w:val="Estilobieta2"/>
      </w:pPr>
      <w:r w:rsidRPr="0045304E">
        <w:t>Por qué es importante.</w:t>
      </w:r>
    </w:p>
    <w:p w14:paraId="1023C983" w14:textId="139C644A" w:rsidR="0045304E" w:rsidRPr="0045304E" w:rsidRDefault="0045304E" w:rsidP="0045304E">
      <w:pPr>
        <w:pStyle w:val="Estilobietas"/>
      </w:pPr>
      <w:r>
        <w:t xml:space="preserve">Paso 2: </w:t>
      </w:r>
      <w:r w:rsidRPr="0045304E">
        <w:rPr>
          <w:b w:val="0"/>
          <w:bCs w:val="0"/>
        </w:rPr>
        <w:t>Deben crear un accesorio o disfraz usando papelería (ej. hojas verdes, flor de calabacín, semilla decorativa).</w:t>
      </w:r>
    </w:p>
    <w:p w14:paraId="2C5FFB3D" w14:textId="5B4C9F10" w:rsidR="0045304E" w:rsidRPr="0045304E" w:rsidRDefault="0045304E" w:rsidP="0045304E">
      <w:pPr>
        <w:pStyle w:val="Estilobietas"/>
      </w:pPr>
      <w:r>
        <w:t xml:space="preserve">Paso 3: </w:t>
      </w:r>
      <w:r w:rsidRPr="0045304E">
        <w:rPr>
          <w:b w:val="0"/>
          <w:bCs w:val="0"/>
        </w:rPr>
        <w:t xml:space="preserve">Un representante por grupo actúa como el </w:t>
      </w:r>
      <w:proofErr w:type="spellStart"/>
      <w:r w:rsidRPr="0045304E">
        <w:rPr>
          <w:b w:val="0"/>
          <w:bCs w:val="0"/>
        </w:rPr>
        <w:t>zucchini</w:t>
      </w:r>
      <w:proofErr w:type="spellEnd"/>
      <w:r w:rsidRPr="0045304E">
        <w:rPr>
          <w:b w:val="0"/>
          <w:bCs w:val="0"/>
        </w:rPr>
        <w:t xml:space="preserve"> en un casting ante el resto de la clase (¡con personalidad!).</w:t>
      </w:r>
    </w:p>
    <w:p w14:paraId="287C5B9B" w14:textId="318E8D97" w:rsidR="00607FF5" w:rsidRDefault="00607FF5" w:rsidP="0045304E">
      <w:pPr>
        <w:pStyle w:val="IN"/>
      </w:pPr>
      <w:r w:rsidRPr="00607FF5">
        <w:t>Cierre</w:t>
      </w:r>
      <w:r w:rsidR="0024308D">
        <w:t xml:space="preserve"> (5 minutos)</w:t>
      </w:r>
    </w:p>
    <w:p w14:paraId="44B3663D" w14:textId="16B36252" w:rsidR="0045304E" w:rsidRPr="0045304E" w:rsidRDefault="0045304E" w:rsidP="0045304E">
      <w:pPr>
        <w:pStyle w:val="Estilobietas"/>
        <w:rPr>
          <w:lang w:eastAsia="es-EC"/>
        </w:rPr>
      </w:pPr>
      <w:r>
        <w:rPr>
          <w:lang w:eastAsia="es-EC"/>
        </w:rPr>
        <w:t xml:space="preserve">Paso 1: </w:t>
      </w:r>
      <w:r w:rsidRPr="0045304E">
        <w:rPr>
          <w:lang w:eastAsia="es-EC"/>
        </w:rPr>
        <w:t xml:space="preserve"> </w:t>
      </w:r>
      <w:r w:rsidRPr="0045304E">
        <w:rPr>
          <w:b w:val="0"/>
          <w:bCs w:val="0"/>
          <w:lang w:eastAsia="es-EC"/>
        </w:rPr>
        <w:t>El docente y dos alumnos actúan como jurado.</w:t>
      </w:r>
    </w:p>
    <w:p w14:paraId="3165FA05" w14:textId="2D71B1DC" w:rsidR="0045304E" w:rsidRPr="0045304E" w:rsidRDefault="0045304E" w:rsidP="0045304E">
      <w:pPr>
        <w:pStyle w:val="Estilobietas"/>
        <w:rPr>
          <w:lang w:eastAsia="es-EC"/>
        </w:rPr>
      </w:pPr>
      <w:r w:rsidRPr="0045304E">
        <w:rPr>
          <w:lang w:eastAsia="es-EC"/>
        </w:rPr>
        <w:t xml:space="preserve"> </w:t>
      </w:r>
      <w:r>
        <w:rPr>
          <w:lang w:eastAsia="es-EC"/>
        </w:rPr>
        <w:t xml:space="preserve">Paso 2: </w:t>
      </w:r>
      <w:r w:rsidRPr="0045304E">
        <w:rPr>
          <w:b w:val="0"/>
          <w:bCs w:val="0"/>
          <w:lang w:eastAsia="es-EC"/>
        </w:rPr>
        <w:t>Se elige al “</w:t>
      </w:r>
      <w:proofErr w:type="spellStart"/>
      <w:r w:rsidRPr="0045304E">
        <w:rPr>
          <w:b w:val="0"/>
          <w:bCs w:val="0"/>
          <w:lang w:eastAsia="es-EC"/>
        </w:rPr>
        <w:t>Zucchini</w:t>
      </w:r>
      <w:proofErr w:type="spellEnd"/>
      <w:r w:rsidRPr="0045304E">
        <w:rPr>
          <w:b w:val="0"/>
          <w:bCs w:val="0"/>
          <w:lang w:eastAsia="es-EC"/>
        </w:rPr>
        <w:t xml:space="preserve"> Estrella” por su claridad, creatividad y conocimiento.</w:t>
      </w:r>
    </w:p>
    <w:p w14:paraId="30354CB6" w14:textId="3040570D" w:rsidR="0045304E" w:rsidRPr="0045304E" w:rsidRDefault="0045304E" w:rsidP="0045304E">
      <w:pPr>
        <w:pStyle w:val="Estilobietas"/>
        <w:rPr>
          <w:lang w:eastAsia="es-EC"/>
        </w:rPr>
      </w:pPr>
      <w:r>
        <w:rPr>
          <w:rFonts w:hAnsi="Symbol"/>
          <w:lang w:eastAsia="es-EC"/>
        </w:rPr>
        <w:t xml:space="preserve">Paso 3:  </w:t>
      </w:r>
      <w:r w:rsidRPr="0045304E">
        <w:rPr>
          <w:b w:val="0"/>
          <w:bCs w:val="0"/>
          <w:lang w:eastAsia="es-EC"/>
        </w:rPr>
        <w:t xml:space="preserve">Reflexión final: ¿Qué aprendimos sobre la conexión entre el </w:t>
      </w:r>
      <w:proofErr w:type="spellStart"/>
      <w:r w:rsidRPr="0045304E">
        <w:rPr>
          <w:b w:val="0"/>
          <w:bCs w:val="0"/>
          <w:lang w:eastAsia="es-EC"/>
        </w:rPr>
        <w:t>zucchini</w:t>
      </w:r>
      <w:proofErr w:type="spellEnd"/>
      <w:r w:rsidRPr="0045304E">
        <w:rPr>
          <w:b w:val="0"/>
          <w:bCs w:val="0"/>
          <w:lang w:eastAsia="es-EC"/>
        </w:rPr>
        <w:t xml:space="preserve"> y su hábitat?</w:t>
      </w:r>
    </w:p>
    <w:p w14:paraId="141CD7C6" w14:textId="77777777" w:rsidR="0045304E" w:rsidRDefault="0045304E" w:rsidP="0045304E">
      <w:pPr>
        <w:pStyle w:val="IN"/>
        <w:numPr>
          <w:ilvl w:val="0"/>
          <w:numId w:val="0"/>
        </w:numPr>
        <w:ind w:left="644"/>
      </w:pPr>
    </w:p>
    <w:p w14:paraId="4DB64359" w14:textId="603D7A58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318B6F4A" w14:textId="66768D0B" w:rsidR="0045304E" w:rsidRPr="0045304E" w:rsidRDefault="0045304E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45304E">
        <w:rPr>
          <w:rFonts w:eastAsia="Times New Roman" w:cstheme="minorHAnsi"/>
          <w:lang w:val="es-EC"/>
        </w:rPr>
        <w:t xml:space="preserve">Una representación oral creativa del </w:t>
      </w:r>
      <w:proofErr w:type="spellStart"/>
      <w:r w:rsidRPr="0045304E">
        <w:rPr>
          <w:rFonts w:eastAsia="Times New Roman" w:cstheme="minorHAnsi"/>
          <w:lang w:val="es-EC"/>
        </w:rPr>
        <w:t>zucchini</w:t>
      </w:r>
      <w:proofErr w:type="spellEnd"/>
      <w:r w:rsidRPr="0045304E">
        <w:rPr>
          <w:rFonts w:eastAsia="Times New Roman" w:cstheme="minorHAnsi"/>
          <w:lang w:val="es-EC"/>
        </w:rPr>
        <w:t xml:space="preserve"> como si fuera un concursante en un programa de talentos, acompañado por un accesorio visual (dibujo, gorro, cartel, etc.).</w:t>
      </w:r>
    </w:p>
    <w:p w14:paraId="7B9BED4B" w14:textId="6D0DBC5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4F3113BC" w14:textId="77CD1155" w:rsidR="0045304E" w:rsidRPr="0045304E" w:rsidRDefault="0045304E" w:rsidP="0045304E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45304E">
        <w:rPr>
          <w:rFonts w:eastAsia="Times New Roman" w:cstheme="minorHAnsi"/>
          <w:b/>
          <w:bCs/>
          <w:lang w:val="es-EC"/>
        </w:rPr>
        <w:t xml:space="preserve">Hábitat: </w:t>
      </w:r>
      <w:r w:rsidRPr="0045304E">
        <w:rPr>
          <w:rFonts w:eastAsia="Times New Roman" w:cstheme="minorHAnsi"/>
          <w:lang w:val="es-EC"/>
        </w:rPr>
        <w:t>Lugar natural donde vive un ser viv</w:t>
      </w:r>
      <w:r w:rsidRPr="0045304E">
        <w:rPr>
          <w:rFonts w:eastAsia="Times New Roman" w:cstheme="minorHAnsi"/>
          <w:lang w:val="es-EC"/>
        </w:rPr>
        <w:t>o.</w:t>
      </w:r>
    </w:p>
    <w:p w14:paraId="236C8069" w14:textId="0815C0D2" w:rsidR="0045304E" w:rsidRPr="0045304E" w:rsidRDefault="0045304E" w:rsidP="0045304E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45304E">
        <w:rPr>
          <w:rFonts w:eastAsia="Times New Roman" w:cstheme="minorHAnsi"/>
          <w:b/>
          <w:bCs/>
          <w:lang w:val="es-EC"/>
        </w:rPr>
        <w:t xml:space="preserve">Polinización: </w:t>
      </w:r>
      <w:r w:rsidRPr="0045304E">
        <w:rPr>
          <w:rFonts w:eastAsia="Times New Roman" w:cstheme="minorHAnsi"/>
          <w:lang w:val="es-EC"/>
        </w:rPr>
        <w:t>Proceso que permite la reproducción de las plantas con flores.</w:t>
      </w:r>
    </w:p>
    <w:p w14:paraId="18447132" w14:textId="391059A8" w:rsidR="0045304E" w:rsidRPr="0045304E" w:rsidRDefault="0045304E" w:rsidP="0045304E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45304E">
        <w:rPr>
          <w:rFonts w:eastAsia="Times New Roman" w:cstheme="minorHAnsi"/>
          <w:b/>
          <w:bCs/>
          <w:lang w:val="es-EC"/>
        </w:rPr>
        <w:t xml:space="preserve">Cultivo: </w:t>
      </w:r>
      <w:r w:rsidRPr="0045304E">
        <w:rPr>
          <w:rFonts w:eastAsia="Times New Roman" w:cstheme="minorHAnsi"/>
          <w:lang w:val="es-EC"/>
        </w:rPr>
        <w:t>Acción de sembrar y cuidar plantas para obtener alimentos.</w:t>
      </w:r>
    </w:p>
    <w:p w14:paraId="54C2AD0F" w14:textId="1491A093" w:rsidR="0045304E" w:rsidRPr="0045304E" w:rsidRDefault="0045304E" w:rsidP="0045304E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45304E">
        <w:rPr>
          <w:rFonts w:eastAsia="Times New Roman" w:cstheme="minorHAnsi"/>
          <w:b/>
          <w:bCs/>
          <w:lang w:val="es-EC"/>
        </w:rPr>
        <w:t xml:space="preserve">Sustrato: </w:t>
      </w:r>
      <w:r w:rsidRPr="0045304E">
        <w:rPr>
          <w:rFonts w:eastAsia="Times New Roman" w:cstheme="minorHAnsi"/>
          <w:lang w:val="es-EC"/>
        </w:rPr>
        <w:t>Material del suelo donde crecen las raíces.</w:t>
      </w:r>
    </w:p>
    <w:p w14:paraId="42FFD556" w14:textId="19021415" w:rsidR="0045304E" w:rsidRPr="0045304E" w:rsidRDefault="0045304E" w:rsidP="0045304E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45304E">
        <w:rPr>
          <w:rFonts w:eastAsia="Times New Roman" w:cstheme="minorHAnsi"/>
          <w:b/>
          <w:bCs/>
          <w:lang w:val="es-EC"/>
        </w:rPr>
        <w:t xml:space="preserve">Nutrientes: </w:t>
      </w:r>
      <w:r w:rsidRPr="0045304E">
        <w:rPr>
          <w:rFonts w:eastAsia="Times New Roman" w:cstheme="minorHAnsi"/>
          <w:lang w:val="es-EC"/>
        </w:rPr>
        <w:t>Sustancias que necesita una planta para vivir y crecer.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2C58D36" w:rsidR="00607FF5" w:rsidRDefault="00607FF5" w:rsidP="00A96A9A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5EC42D06" w14:textId="782B9274" w:rsidR="0045304E" w:rsidRPr="00A96A9A" w:rsidRDefault="0045304E" w:rsidP="00A96A9A">
      <w:pPr>
        <w:pStyle w:val="Estilobietas"/>
        <w:rPr>
          <w:b w:val="0"/>
          <w:bCs w:val="0"/>
        </w:rPr>
      </w:pPr>
      <w:r w:rsidRPr="00A96A9A">
        <w:rPr>
          <w:b w:val="0"/>
          <w:bCs w:val="0"/>
        </w:rPr>
        <w:t xml:space="preserve">Este estudio analiza cómo las condiciones del suelo, especialmente los nutrientes, afectan el crecimiento y la calidad del </w:t>
      </w:r>
      <w:proofErr w:type="spellStart"/>
      <w:r w:rsidRPr="00A96A9A">
        <w:rPr>
          <w:b w:val="0"/>
          <w:bCs w:val="0"/>
        </w:rPr>
        <w:t>zucchini</w:t>
      </w:r>
      <w:proofErr w:type="spellEnd"/>
      <w:r w:rsidRPr="00A96A9A">
        <w:rPr>
          <w:b w:val="0"/>
          <w:bCs w:val="0"/>
        </w:rPr>
        <w:t>. Muestra que su desarrollo depende mucho del ambiente en el que vive.</w:t>
      </w:r>
    </w:p>
    <w:p w14:paraId="4BBFEFBB" w14:textId="0330E49B" w:rsidR="00F21D6E" w:rsidRDefault="0045304E" w:rsidP="00A96A9A">
      <w:pPr>
        <w:pStyle w:val="Prrafodelista"/>
        <w:ind w:left="1440"/>
        <w:rPr>
          <w:rFonts w:eastAsia="Times New Roman" w:cstheme="minorHAnsi"/>
          <w:lang w:val="es-EC"/>
        </w:rPr>
      </w:pPr>
      <w:r w:rsidRPr="0045304E">
        <w:rPr>
          <w:rFonts w:eastAsia="Times New Roman" w:cstheme="minorHAnsi"/>
          <w:lang w:val="es-EC"/>
        </w:rPr>
        <w:t xml:space="preserve">Esto se relaciona con la situación problemática porque resalta la importancia de conocer y cuidar el hábitat del </w:t>
      </w:r>
      <w:proofErr w:type="spellStart"/>
      <w:r w:rsidRPr="0045304E">
        <w:rPr>
          <w:rFonts w:eastAsia="Times New Roman" w:cstheme="minorHAnsi"/>
          <w:lang w:val="es-EC"/>
        </w:rPr>
        <w:t>zucchini</w:t>
      </w:r>
      <w:proofErr w:type="spellEnd"/>
      <w:r w:rsidRPr="0045304E">
        <w:rPr>
          <w:rFonts w:eastAsia="Times New Roman" w:cstheme="minorHAnsi"/>
          <w:lang w:val="es-EC"/>
        </w:rPr>
        <w:t xml:space="preserve"> para evitar su pérdida y valorar su papel en la naturaleza y la alimentación</w:t>
      </w:r>
      <w:r w:rsidR="00A96A9A">
        <w:rPr>
          <w:rFonts w:eastAsia="Times New Roman" w:cstheme="minorHAnsi"/>
          <w:lang w:val="es-EC"/>
        </w:rPr>
        <w:t>.</w:t>
      </w:r>
    </w:p>
    <w:p w14:paraId="62256C08" w14:textId="27AFA953" w:rsidR="00A96A9A" w:rsidRDefault="00A96A9A" w:rsidP="00A96A9A">
      <w:pPr>
        <w:pStyle w:val="Prrafodelista"/>
        <w:ind w:left="1440"/>
        <w:rPr>
          <w:rFonts w:eastAsia="Times New Roman" w:cstheme="minorHAnsi"/>
          <w:lang w:val="es-EC"/>
        </w:rPr>
      </w:pPr>
      <w:hyperlink r:id="rId7" w:history="1">
        <w:r w:rsidRPr="00C2138D">
          <w:rPr>
            <w:rStyle w:val="Hipervnculo"/>
            <w:rFonts w:eastAsia="Times New Roman" w:cstheme="minorHAnsi"/>
            <w:lang w:val="es-EC"/>
          </w:rPr>
          <w:t>https://www.scielo.org.mx/scielo.php?script=sci_arttext&amp;pid=S0187-57792011000200133</w:t>
        </w:r>
      </w:hyperlink>
    </w:p>
    <w:p w14:paraId="18FF9884" w14:textId="77777777" w:rsidR="00A96A9A" w:rsidRPr="00A96A9A" w:rsidRDefault="00A96A9A" w:rsidP="00A96A9A">
      <w:pPr>
        <w:pStyle w:val="Prrafodelista"/>
        <w:ind w:left="1440"/>
        <w:rPr>
          <w:rFonts w:eastAsia="Times New Roman" w:cstheme="minorHAnsi"/>
          <w:lang w:val="es-EC"/>
        </w:rPr>
      </w:pPr>
      <w:bookmarkStart w:id="0" w:name="_GoBack"/>
      <w:bookmarkEnd w:id="0"/>
    </w:p>
    <w:p w14:paraId="1357A230" w14:textId="322B8B45" w:rsidR="00A96A9A" w:rsidRPr="00A96A9A" w:rsidRDefault="00607FF5" w:rsidP="00A96A9A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1762"/>
        <w:gridCol w:w="1687"/>
        <w:gridCol w:w="1743"/>
        <w:gridCol w:w="1980"/>
      </w:tblGrid>
      <w:tr w:rsidR="00A96A9A" w14:paraId="0F1FA00B" w14:textId="77777777" w:rsidTr="00A96A9A">
        <w:tc>
          <w:tcPr>
            <w:tcW w:w="0" w:type="auto"/>
            <w:hideMark/>
          </w:tcPr>
          <w:p w14:paraId="23F5BDCB" w14:textId="77777777" w:rsidR="00A96A9A" w:rsidRDefault="00A96A9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257ECA9F" w14:textId="77777777" w:rsidR="00A96A9A" w:rsidRDefault="00A96A9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Excelente</w:t>
            </w:r>
            <w:proofErr w:type="spellEnd"/>
            <w:r>
              <w:rPr>
                <w:b/>
                <w:bCs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0C30003E" w14:textId="77777777" w:rsidR="00A96A9A" w:rsidRDefault="00A96A9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Bueno (4 pts)</w:t>
            </w:r>
          </w:p>
        </w:tc>
        <w:tc>
          <w:tcPr>
            <w:tcW w:w="0" w:type="auto"/>
            <w:hideMark/>
          </w:tcPr>
          <w:p w14:paraId="28861321" w14:textId="77777777" w:rsidR="00A96A9A" w:rsidRDefault="00A96A9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Satisfactorio</w:t>
            </w:r>
            <w:proofErr w:type="spellEnd"/>
            <w:r>
              <w:rPr>
                <w:b/>
                <w:bCs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3A98B334" w14:textId="77777777" w:rsidR="00A96A9A" w:rsidRDefault="00A96A9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Necesita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mejorar</w:t>
            </w:r>
            <w:proofErr w:type="spellEnd"/>
            <w:r>
              <w:rPr>
                <w:b/>
                <w:bCs/>
              </w:rPr>
              <w:t xml:space="preserve"> (2-1 pts)</w:t>
            </w:r>
          </w:p>
        </w:tc>
      </w:tr>
      <w:tr w:rsidR="00A96A9A" w14:paraId="1CF4A56A" w14:textId="77777777" w:rsidTr="00A96A9A">
        <w:tc>
          <w:tcPr>
            <w:tcW w:w="0" w:type="auto"/>
            <w:hideMark/>
          </w:tcPr>
          <w:p w14:paraId="4B4B8AC8" w14:textId="77777777" w:rsidR="00A96A9A" w:rsidRDefault="00A96A9A">
            <w:proofErr w:type="spellStart"/>
            <w:r>
              <w:rPr>
                <w:rStyle w:val="Textoennegrita"/>
              </w:rPr>
              <w:t>Contenido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científico</w:t>
            </w:r>
            <w:proofErr w:type="spellEnd"/>
          </w:p>
        </w:tc>
        <w:tc>
          <w:tcPr>
            <w:tcW w:w="0" w:type="auto"/>
            <w:hideMark/>
          </w:tcPr>
          <w:p w14:paraId="2C17EAC2" w14:textId="77777777" w:rsidR="00A96A9A" w:rsidRDefault="00A96A9A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</w:t>
            </w:r>
            <w:proofErr w:type="spellStart"/>
            <w:r>
              <w:t>precisa</w:t>
            </w:r>
            <w:proofErr w:type="spellEnd"/>
            <w:r>
              <w:t xml:space="preserve"> </w:t>
            </w:r>
            <w:proofErr w:type="spellStart"/>
            <w:r>
              <w:t>sobre</w:t>
            </w:r>
            <w:proofErr w:type="spellEnd"/>
            <w:r>
              <w:t xml:space="preserve"> el zucchini y </w:t>
            </w:r>
            <w:proofErr w:type="spellStart"/>
            <w:r>
              <w:t>su</w:t>
            </w:r>
            <w:proofErr w:type="spellEnd"/>
            <w:r>
              <w:t xml:space="preserve">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C95CE9F" w14:textId="77777777" w:rsidR="00A96A9A" w:rsidRDefault="00A96A9A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correcta</w:t>
            </w:r>
            <w:proofErr w:type="spellEnd"/>
            <w:r>
              <w:t xml:space="preserve">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parcial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A2481CE" w14:textId="77777777" w:rsidR="00A96A9A" w:rsidRDefault="00A96A9A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básica</w:t>
            </w:r>
            <w:proofErr w:type="spellEnd"/>
            <w:r>
              <w:t xml:space="preserve"> o </w:t>
            </w:r>
            <w:proofErr w:type="spellStart"/>
            <w:r>
              <w:t>algo</w:t>
            </w:r>
            <w:proofErr w:type="spellEnd"/>
            <w:r>
              <w:t xml:space="preserve"> </w:t>
            </w:r>
            <w:proofErr w:type="spellStart"/>
            <w:r>
              <w:t>confusa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35947FB9" w14:textId="77777777" w:rsidR="00A96A9A" w:rsidRDefault="00A96A9A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incompleta</w:t>
            </w:r>
            <w:proofErr w:type="spellEnd"/>
            <w:r>
              <w:t xml:space="preserve"> o </w:t>
            </w:r>
            <w:proofErr w:type="spellStart"/>
            <w:r>
              <w:t>incorrecta</w:t>
            </w:r>
            <w:proofErr w:type="spellEnd"/>
            <w:r>
              <w:t>.</w:t>
            </w:r>
          </w:p>
        </w:tc>
      </w:tr>
      <w:tr w:rsidR="00A96A9A" w14:paraId="3F2C3D55" w14:textId="77777777" w:rsidTr="00A96A9A">
        <w:tc>
          <w:tcPr>
            <w:tcW w:w="0" w:type="auto"/>
            <w:hideMark/>
          </w:tcPr>
          <w:p w14:paraId="707A98BD" w14:textId="77777777" w:rsidR="00A96A9A" w:rsidRDefault="00A96A9A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la </w:t>
            </w:r>
            <w:proofErr w:type="spellStart"/>
            <w:r>
              <w:rPr>
                <w:rStyle w:val="Textoennegrita"/>
              </w:rPr>
              <w:t>representación</w:t>
            </w:r>
            <w:proofErr w:type="spellEnd"/>
          </w:p>
        </w:tc>
        <w:tc>
          <w:tcPr>
            <w:tcW w:w="0" w:type="auto"/>
            <w:hideMark/>
          </w:tcPr>
          <w:p w14:paraId="2A428492" w14:textId="77777777" w:rsidR="00A96A9A" w:rsidRDefault="00A96A9A">
            <w:proofErr w:type="spellStart"/>
            <w:r>
              <w:t>Muy</w:t>
            </w:r>
            <w:proofErr w:type="spellEnd"/>
            <w:r>
              <w:t xml:space="preserve"> original y </w:t>
            </w:r>
            <w:proofErr w:type="spellStart"/>
            <w:r>
              <w:t>divertida</w:t>
            </w:r>
            <w:proofErr w:type="spellEnd"/>
            <w:r>
              <w:t xml:space="preserve">, </w:t>
            </w:r>
            <w:proofErr w:type="spellStart"/>
            <w:r>
              <w:t>uso</w:t>
            </w:r>
            <w:proofErr w:type="spellEnd"/>
            <w:r>
              <w:t xml:space="preserve"> </w:t>
            </w:r>
            <w:proofErr w:type="spellStart"/>
            <w:r>
              <w:t>destacado</w:t>
            </w:r>
            <w:proofErr w:type="spellEnd"/>
            <w:r>
              <w:t xml:space="preserve"> de </w:t>
            </w:r>
            <w:proofErr w:type="spellStart"/>
            <w:r>
              <w:t>materiales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4E49CE5" w14:textId="77777777" w:rsidR="00A96A9A" w:rsidRDefault="00A96A9A">
            <w:proofErr w:type="spellStart"/>
            <w:r>
              <w:t>Creativa</w:t>
            </w:r>
            <w:proofErr w:type="spellEnd"/>
            <w:r>
              <w:t xml:space="preserve"> y con </w:t>
            </w:r>
            <w:proofErr w:type="spellStart"/>
            <w:r>
              <w:t>buen</w:t>
            </w:r>
            <w:proofErr w:type="spellEnd"/>
            <w:r>
              <w:t xml:space="preserve"> </w:t>
            </w:r>
            <w:proofErr w:type="spellStart"/>
            <w:r>
              <w:t>uso</w:t>
            </w:r>
            <w:proofErr w:type="spellEnd"/>
            <w:r>
              <w:t xml:space="preserve"> de </w:t>
            </w:r>
            <w:proofErr w:type="spellStart"/>
            <w:r>
              <w:t>recursos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163DE72" w14:textId="77777777" w:rsidR="00A96A9A" w:rsidRDefault="00A96A9A"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creativa</w:t>
            </w:r>
            <w:proofErr w:type="spellEnd"/>
            <w:r>
              <w:t xml:space="preserve">, </w:t>
            </w:r>
            <w:proofErr w:type="spellStart"/>
            <w:r>
              <w:t>uso</w:t>
            </w:r>
            <w:proofErr w:type="spellEnd"/>
            <w:r>
              <w:t xml:space="preserve"> </w:t>
            </w:r>
            <w:proofErr w:type="spellStart"/>
            <w:r>
              <w:t>mínimo</w:t>
            </w:r>
            <w:proofErr w:type="spellEnd"/>
            <w:r>
              <w:t xml:space="preserve"> de </w:t>
            </w:r>
            <w:proofErr w:type="spellStart"/>
            <w:r>
              <w:t>materiales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F59B2C6" w14:textId="77777777" w:rsidR="00A96A9A" w:rsidRDefault="00A96A9A">
            <w:r>
              <w:t xml:space="preserve">Sin </w:t>
            </w:r>
            <w:proofErr w:type="spellStart"/>
            <w:r>
              <w:t>creatividad</w:t>
            </w:r>
            <w:proofErr w:type="spellEnd"/>
            <w:r>
              <w:t xml:space="preserve"> o sin </w:t>
            </w:r>
            <w:proofErr w:type="spellStart"/>
            <w:r>
              <w:t>uso</w:t>
            </w:r>
            <w:proofErr w:type="spellEnd"/>
            <w:r>
              <w:t xml:space="preserve"> de </w:t>
            </w:r>
            <w:proofErr w:type="spellStart"/>
            <w:r>
              <w:t>recursos</w:t>
            </w:r>
            <w:proofErr w:type="spellEnd"/>
            <w:r>
              <w:t>.</w:t>
            </w:r>
          </w:p>
        </w:tc>
      </w:tr>
      <w:tr w:rsidR="00A96A9A" w14:paraId="10F89E85" w14:textId="77777777" w:rsidTr="00A96A9A">
        <w:tc>
          <w:tcPr>
            <w:tcW w:w="0" w:type="auto"/>
            <w:hideMark/>
          </w:tcPr>
          <w:p w14:paraId="1F39B2D5" w14:textId="77777777" w:rsidR="00A96A9A" w:rsidRDefault="00A96A9A"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</w:p>
        </w:tc>
        <w:tc>
          <w:tcPr>
            <w:tcW w:w="0" w:type="auto"/>
            <w:hideMark/>
          </w:tcPr>
          <w:p w14:paraId="038E5DC3" w14:textId="77777777" w:rsidR="00A96A9A" w:rsidRDefault="00A96A9A">
            <w:proofErr w:type="spellStart"/>
            <w:r>
              <w:t>Excelente</w:t>
            </w:r>
            <w:proofErr w:type="spellEnd"/>
            <w:r>
              <w:t xml:space="preserve"> </w:t>
            </w:r>
            <w:proofErr w:type="spellStart"/>
            <w:r>
              <w:t>colaboración</w:t>
            </w:r>
            <w:proofErr w:type="spellEnd"/>
            <w:r>
              <w:t xml:space="preserve"> y </w:t>
            </w:r>
            <w:proofErr w:type="spellStart"/>
            <w:r>
              <w:t>reparto</w:t>
            </w:r>
            <w:proofErr w:type="spellEnd"/>
            <w:r>
              <w:t xml:space="preserve"> de </w:t>
            </w:r>
            <w:proofErr w:type="spellStart"/>
            <w:r>
              <w:t>tareas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7AFC727" w14:textId="77777777" w:rsidR="00A96A9A" w:rsidRDefault="00A96A9A">
            <w:r>
              <w:t xml:space="preserve">Buena </w:t>
            </w:r>
            <w:proofErr w:type="spellStart"/>
            <w:r>
              <w:t>colaboración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D77D751" w14:textId="77777777" w:rsidR="00A96A9A" w:rsidRDefault="00A96A9A">
            <w:proofErr w:type="spellStart"/>
            <w:r>
              <w:t>Colaboración</w:t>
            </w:r>
            <w:proofErr w:type="spellEnd"/>
            <w:r>
              <w:t xml:space="preserve"> </w:t>
            </w:r>
            <w:proofErr w:type="spellStart"/>
            <w:r>
              <w:t>limitada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98C2872" w14:textId="77777777" w:rsidR="00A96A9A" w:rsidRDefault="00A96A9A">
            <w:proofErr w:type="spellStart"/>
            <w:r>
              <w:t>Desorganización</w:t>
            </w:r>
            <w:proofErr w:type="spellEnd"/>
            <w:r>
              <w:t xml:space="preserve"> o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trabajo</w:t>
            </w:r>
            <w:proofErr w:type="spellEnd"/>
            <w:r>
              <w:t xml:space="preserve"> conjunto.</w:t>
            </w:r>
          </w:p>
        </w:tc>
      </w:tr>
      <w:tr w:rsidR="00A96A9A" w14:paraId="2CA01170" w14:textId="77777777" w:rsidTr="00A96A9A">
        <w:tc>
          <w:tcPr>
            <w:tcW w:w="0" w:type="auto"/>
            <w:hideMark/>
          </w:tcPr>
          <w:p w14:paraId="2CE60698" w14:textId="77777777" w:rsidR="00A96A9A" w:rsidRDefault="00A96A9A">
            <w:proofErr w:type="spellStart"/>
            <w:r>
              <w:rPr>
                <w:rStyle w:val="Textoennegrita"/>
              </w:rPr>
              <w:t>Expresión</w:t>
            </w:r>
            <w:proofErr w:type="spellEnd"/>
            <w:r>
              <w:rPr>
                <w:rStyle w:val="Textoennegrita"/>
              </w:rPr>
              <w:t xml:space="preserve"> oral</w:t>
            </w:r>
          </w:p>
        </w:tc>
        <w:tc>
          <w:tcPr>
            <w:tcW w:w="0" w:type="auto"/>
            <w:hideMark/>
          </w:tcPr>
          <w:p w14:paraId="0F97CA7E" w14:textId="77777777" w:rsidR="00A96A9A" w:rsidRDefault="00A96A9A">
            <w:proofErr w:type="spellStart"/>
            <w:r>
              <w:t>Habla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, </w:t>
            </w:r>
            <w:proofErr w:type="spellStart"/>
            <w:r>
              <w:t>fluida</w:t>
            </w:r>
            <w:proofErr w:type="spellEnd"/>
            <w:r>
              <w:t xml:space="preserve">, con </w:t>
            </w:r>
            <w:proofErr w:type="spellStart"/>
            <w:r>
              <w:t>seguridad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D3FEC02" w14:textId="77777777" w:rsidR="00A96A9A" w:rsidRDefault="00A96A9A">
            <w:proofErr w:type="spellStart"/>
            <w:r>
              <w:t>Habla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algo</w:t>
            </w:r>
            <w:proofErr w:type="spellEnd"/>
            <w:r>
              <w:t xml:space="preserve"> de </w:t>
            </w:r>
            <w:proofErr w:type="spellStart"/>
            <w:r>
              <w:t>duda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84DF753" w14:textId="77777777" w:rsidR="00A96A9A" w:rsidRDefault="00A96A9A">
            <w:proofErr w:type="spellStart"/>
            <w:r>
              <w:t>Dificultad</w:t>
            </w:r>
            <w:proofErr w:type="spellEnd"/>
            <w:r>
              <w:t xml:space="preserve"> para </w:t>
            </w:r>
            <w:proofErr w:type="spellStart"/>
            <w:r>
              <w:t>expresarse</w:t>
            </w:r>
            <w:proofErr w:type="spellEnd"/>
            <w:r>
              <w:t xml:space="preserve"> con </w:t>
            </w:r>
            <w:proofErr w:type="spellStart"/>
            <w:r>
              <w:t>claridad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215E286" w14:textId="77777777" w:rsidR="00A96A9A" w:rsidRDefault="00A96A9A">
            <w:proofErr w:type="spellStart"/>
            <w:r>
              <w:t>Inseguro</w:t>
            </w:r>
            <w:proofErr w:type="spellEnd"/>
            <w:r>
              <w:t xml:space="preserve">, no se </w:t>
            </w:r>
            <w:proofErr w:type="spellStart"/>
            <w:r>
              <w:t>entiende</w:t>
            </w:r>
            <w:proofErr w:type="spellEnd"/>
            <w:r>
              <w:t xml:space="preserve"> bien.</w:t>
            </w:r>
          </w:p>
        </w:tc>
      </w:tr>
      <w:tr w:rsidR="00A96A9A" w14:paraId="2E1E3F9E" w14:textId="77777777" w:rsidTr="00A96A9A">
        <w:tc>
          <w:tcPr>
            <w:tcW w:w="0" w:type="auto"/>
            <w:hideMark/>
          </w:tcPr>
          <w:p w14:paraId="13C9B89A" w14:textId="77777777" w:rsidR="00A96A9A" w:rsidRDefault="00A96A9A">
            <w:proofErr w:type="spellStart"/>
            <w:r>
              <w:rPr>
                <w:rStyle w:val="Textoennegrita"/>
              </w:rPr>
              <w:lastRenderedPageBreak/>
              <w:t>Cumplimiento</w:t>
            </w:r>
            <w:proofErr w:type="spellEnd"/>
            <w:r>
              <w:rPr>
                <w:rStyle w:val="Textoennegrita"/>
              </w:rPr>
              <w:t xml:space="preserve"> de la </w:t>
            </w:r>
            <w:proofErr w:type="spellStart"/>
            <w:r>
              <w:rPr>
                <w:rStyle w:val="Textoennegrita"/>
              </w:rPr>
              <w:t>consigna</w:t>
            </w:r>
            <w:proofErr w:type="spellEnd"/>
          </w:p>
        </w:tc>
        <w:tc>
          <w:tcPr>
            <w:tcW w:w="0" w:type="auto"/>
            <w:hideMark/>
          </w:tcPr>
          <w:p w14:paraId="3CBBA74A" w14:textId="77777777" w:rsidR="00A96A9A" w:rsidRDefault="00A96A9A">
            <w:proofErr w:type="spellStart"/>
            <w:r>
              <w:t>Cumple</w:t>
            </w:r>
            <w:proofErr w:type="spellEnd"/>
            <w:r>
              <w:t xml:space="preserve"> con </w:t>
            </w:r>
            <w:proofErr w:type="spellStart"/>
            <w:r>
              <w:t>todos</w:t>
            </w:r>
            <w:proofErr w:type="spellEnd"/>
            <w:r>
              <w:t xml:space="preserve"> los </w:t>
            </w:r>
            <w:proofErr w:type="spellStart"/>
            <w:r>
              <w:t>pasos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60D9655" w14:textId="77777777" w:rsidR="00A96A9A" w:rsidRDefault="00A96A9A">
            <w:proofErr w:type="spellStart"/>
            <w:r>
              <w:t>Cumple</w:t>
            </w:r>
            <w:proofErr w:type="spellEnd"/>
            <w:r>
              <w:t xml:space="preserve"> con </w:t>
            </w:r>
            <w:proofErr w:type="spellStart"/>
            <w:r>
              <w:t>casi</w:t>
            </w:r>
            <w:proofErr w:type="spellEnd"/>
            <w:r>
              <w:t xml:space="preserve"> </w:t>
            </w:r>
            <w:proofErr w:type="spellStart"/>
            <w:r>
              <w:t>todo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24CE331" w14:textId="77777777" w:rsidR="00A96A9A" w:rsidRDefault="00A96A9A">
            <w:proofErr w:type="spellStart"/>
            <w:r>
              <w:t>Cumple</w:t>
            </w:r>
            <w:proofErr w:type="spellEnd"/>
            <w:r>
              <w:t xml:space="preserve"> </w:t>
            </w:r>
            <w:proofErr w:type="spellStart"/>
            <w:r>
              <w:t>parcialmente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AB49DFF" w14:textId="77777777" w:rsidR="00A96A9A" w:rsidRDefault="00A96A9A">
            <w:r>
              <w:t xml:space="preserve">No </w:t>
            </w:r>
            <w:proofErr w:type="spellStart"/>
            <w:r>
              <w:t>sigue</w:t>
            </w:r>
            <w:proofErr w:type="spellEnd"/>
            <w:r>
              <w:t xml:space="preserve"> las </w:t>
            </w:r>
            <w:proofErr w:type="spellStart"/>
            <w:r>
              <w:t>instrucciones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47D06847" w14:textId="7EAFC97B" w:rsidR="00684746" w:rsidRPr="00607FF5" w:rsidRDefault="00684746" w:rsidP="00AB626A">
      <w:pPr>
        <w:rPr>
          <w:rFonts w:eastAsia="Times New Roman" w:cstheme="minorHAnsi"/>
          <w:lang w:val="es-EC"/>
        </w:rPr>
      </w:pP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3BD7D" w14:textId="77777777" w:rsidR="008B6DED" w:rsidRDefault="008B6DED" w:rsidP="00DE73F3">
      <w:r>
        <w:separator/>
      </w:r>
    </w:p>
  </w:endnote>
  <w:endnote w:type="continuationSeparator" w:id="0">
    <w:p w14:paraId="4810D712" w14:textId="77777777" w:rsidR="008B6DED" w:rsidRDefault="008B6DED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3F813" w14:textId="77777777" w:rsidR="008B6DED" w:rsidRDefault="008B6DED" w:rsidP="00DE73F3">
      <w:r>
        <w:separator/>
      </w:r>
    </w:p>
  </w:footnote>
  <w:footnote w:type="continuationSeparator" w:id="0">
    <w:p w14:paraId="28778CB3" w14:textId="77777777" w:rsidR="008B6DED" w:rsidRDefault="008B6DED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051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34321"/>
    <w:multiLevelType w:val="multilevel"/>
    <w:tmpl w:val="09544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073E9D"/>
    <w:multiLevelType w:val="multilevel"/>
    <w:tmpl w:val="80A0E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E67B0"/>
    <w:multiLevelType w:val="hybridMultilevel"/>
    <w:tmpl w:val="238E532E"/>
    <w:lvl w:ilvl="0" w:tplc="6694BC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4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831FEB"/>
    <w:multiLevelType w:val="multilevel"/>
    <w:tmpl w:val="829CF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C57E29"/>
    <w:multiLevelType w:val="multilevel"/>
    <w:tmpl w:val="7D7EB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9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1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FF3C7A"/>
    <w:multiLevelType w:val="multilevel"/>
    <w:tmpl w:val="B3FAE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1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8"/>
  </w:num>
  <w:num w:numId="3">
    <w:abstractNumId w:val="29"/>
  </w:num>
  <w:num w:numId="4">
    <w:abstractNumId w:val="17"/>
  </w:num>
  <w:num w:numId="5">
    <w:abstractNumId w:val="5"/>
  </w:num>
  <w:num w:numId="6">
    <w:abstractNumId w:val="11"/>
  </w:num>
  <w:num w:numId="7">
    <w:abstractNumId w:val="38"/>
  </w:num>
  <w:num w:numId="8">
    <w:abstractNumId w:val="0"/>
  </w:num>
  <w:num w:numId="9">
    <w:abstractNumId w:val="24"/>
  </w:num>
  <w:num w:numId="10">
    <w:abstractNumId w:val="41"/>
  </w:num>
  <w:num w:numId="11">
    <w:abstractNumId w:val="9"/>
  </w:num>
  <w:num w:numId="12">
    <w:abstractNumId w:val="31"/>
  </w:num>
  <w:num w:numId="13">
    <w:abstractNumId w:val="22"/>
  </w:num>
  <w:num w:numId="14">
    <w:abstractNumId w:val="25"/>
  </w:num>
  <w:num w:numId="15">
    <w:abstractNumId w:val="20"/>
  </w:num>
  <w:num w:numId="16">
    <w:abstractNumId w:val="23"/>
  </w:num>
  <w:num w:numId="17">
    <w:abstractNumId w:val="12"/>
  </w:num>
  <w:num w:numId="18">
    <w:abstractNumId w:val="39"/>
  </w:num>
  <w:num w:numId="19">
    <w:abstractNumId w:val="16"/>
  </w:num>
  <w:num w:numId="20">
    <w:abstractNumId w:val="37"/>
  </w:num>
  <w:num w:numId="21">
    <w:abstractNumId w:val="26"/>
  </w:num>
  <w:num w:numId="22">
    <w:abstractNumId w:val="34"/>
  </w:num>
  <w:num w:numId="23">
    <w:abstractNumId w:val="42"/>
  </w:num>
  <w:num w:numId="24">
    <w:abstractNumId w:val="32"/>
  </w:num>
  <w:num w:numId="25">
    <w:abstractNumId w:val="21"/>
  </w:num>
  <w:num w:numId="26">
    <w:abstractNumId w:val="2"/>
  </w:num>
  <w:num w:numId="27">
    <w:abstractNumId w:val="1"/>
  </w:num>
  <w:num w:numId="28">
    <w:abstractNumId w:val="14"/>
  </w:num>
  <w:num w:numId="29">
    <w:abstractNumId w:val="33"/>
  </w:num>
  <w:num w:numId="30">
    <w:abstractNumId w:val="13"/>
  </w:num>
  <w:num w:numId="31">
    <w:abstractNumId w:val="40"/>
  </w:num>
  <w:num w:numId="32">
    <w:abstractNumId w:val="36"/>
  </w:num>
  <w:num w:numId="33">
    <w:abstractNumId w:val="10"/>
  </w:num>
  <w:num w:numId="34">
    <w:abstractNumId w:val="28"/>
  </w:num>
  <w:num w:numId="35">
    <w:abstractNumId w:val="15"/>
  </w:num>
  <w:num w:numId="36">
    <w:abstractNumId w:val="30"/>
  </w:num>
  <w:num w:numId="37">
    <w:abstractNumId w:val="3"/>
  </w:num>
  <w:num w:numId="38">
    <w:abstractNumId w:val="7"/>
  </w:num>
  <w:num w:numId="39">
    <w:abstractNumId w:val="6"/>
  </w:num>
  <w:num w:numId="40">
    <w:abstractNumId w:val="27"/>
  </w:num>
  <w:num w:numId="41">
    <w:abstractNumId w:val="4"/>
  </w:num>
  <w:num w:numId="42">
    <w:abstractNumId w:val="19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91E99"/>
    <w:rsid w:val="001E743A"/>
    <w:rsid w:val="00223B1B"/>
    <w:rsid w:val="0024308D"/>
    <w:rsid w:val="002B700B"/>
    <w:rsid w:val="002C12C4"/>
    <w:rsid w:val="002D166E"/>
    <w:rsid w:val="003020FD"/>
    <w:rsid w:val="0045304E"/>
    <w:rsid w:val="00464B10"/>
    <w:rsid w:val="00484F31"/>
    <w:rsid w:val="0050356E"/>
    <w:rsid w:val="005C5F20"/>
    <w:rsid w:val="005D67A3"/>
    <w:rsid w:val="00607FF5"/>
    <w:rsid w:val="00684746"/>
    <w:rsid w:val="006D07F5"/>
    <w:rsid w:val="006D1A98"/>
    <w:rsid w:val="0081754A"/>
    <w:rsid w:val="0082196D"/>
    <w:rsid w:val="00875C59"/>
    <w:rsid w:val="008836F8"/>
    <w:rsid w:val="008B6DED"/>
    <w:rsid w:val="008E50E3"/>
    <w:rsid w:val="00947D55"/>
    <w:rsid w:val="009707E5"/>
    <w:rsid w:val="00981684"/>
    <w:rsid w:val="009F0179"/>
    <w:rsid w:val="00A60C1A"/>
    <w:rsid w:val="00A62568"/>
    <w:rsid w:val="00A66C09"/>
    <w:rsid w:val="00A9636E"/>
    <w:rsid w:val="00A96A9A"/>
    <w:rsid w:val="00AA7A89"/>
    <w:rsid w:val="00AB626A"/>
    <w:rsid w:val="00AC05BA"/>
    <w:rsid w:val="00BA4961"/>
    <w:rsid w:val="00BB1A22"/>
    <w:rsid w:val="00BB52BB"/>
    <w:rsid w:val="00BD29C6"/>
    <w:rsid w:val="00C104EE"/>
    <w:rsid w:val="00C60022"/>
    <w:rsid w:val="00C84634"/>
    <w:rsid w:val="00CA0DE1"/>
    <w:rsid w:val="00CE03D0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81754A"/>
    <w:pPr>
      <w:numPr>
        <w:numId w:val="27"/>
      </w:numPr>
      <w:ind w:left="1434" w:hanging="357"/>
    </w:pPr>
    <w:rPr>
      <w:rFonts w:eastAsia="Times New Roman"/>
      <w:b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81754A"/>
    <w:rPr>
      <w:rFonts w:eastAsia="Times New Roman"/>
      <w:b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org.mx/scielo.php?script=sci_arttext&amp;pid=S0187-577920110002001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140</TotalTime>
  <Pages>3</Pages>
  <Words>572</Words>
  <Characters>3149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2025-04-05T20:31:00Z</dcterms:modified>
</cp:coreProperties>
</file>